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BFFA" w14:textId="5C4D0637" w:rsidR="00953F82" w:rsidRPr="0025299E" w:rsidRDefault="00953F82" w:rsidP="00953F82">
      <w:pPr>
        <w:pStyle w:val="Tytu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sz w:val="20"/>
          <w:szCs w:val="20"/>
          <w:u w:val="single"/>
        </w:rPr>
        <w:t xml:space="preserve">U m o w a  nr </w:t>
      </w:r>
      <w:r>
        <w:rPr>
          <w:rFonts w:asciiTheme="majorHAnsi" w:hAnsiTheme="majorHAnsi" w:cs="Tahoma"/>
          <w:sz w:val="20"/>
          <w:szCs w:val="20"/>
          <w:u w:val="single"/>
        </w:rPr>
        <w:t xml:space="preserve"> </w:t>
      </w:r>
    </w:p>
    <w:p w14:paraId="61DCABF1" w14:textId="77777777" w:rsidR="00953F82" w:rsidRPr="0025299E" w:rsidRDefault="00953F82" w:rsidP="00953F82">
      <w:pPr>
        <w:pStyle w:val="Tytu"/>
        <w:rPr>
          <w:rFonts w:asciiTheme="majorHAnsi" w:hAnsiTheme="majorHAnsi" w:cs="Tahoma"/>
          <w:b w:val="0"/>
          <w:bCs w:val="0"/>
          <w:sz w:val="20"/>
          <w:szCs w:val="20"/>
        </w:rPr>
      </w:pPr>
    </w:p>
    <w:p w14:paraId="69BD1962" w14:textId="77777777" w:rsidR="00953F82" w:rsidRPr="0025299E" w:rsidRDefault="00953F82" w:rsidP="00953F82">
      <w:pPr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25299E">
        <w:rPr>
          <w:rFonts w:asciiTheme="majorHAnsi" w:hAnsiTheme="majorHAnsi" w:cs="Tahoma"/>
          <w:sz w:val="20"/>
          <w:szCs w:val="20"/>
        </w:rPr>
        <w:t xml:space="preserve"> </w:t>
      </w:r>
    </w:p>
    <w:p w14:paraId="1683C6D4" w14:textId="77777777" w:rsidR="00953F82" w:rsidRPr="0025299E" w:rsidRDefault="00953F82" w:rsidP="00953F82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</w:t>
      </w:r>
    </w:p>
    <w:p w14:paraId="586F8104" w14:textId="21019C99" w:rsidR="00953F82" w:rsidRPr="004F254E" w:rsidRDefault="00953F82" w:rsidP="00953F82">
      <w:pPr>
        <w:pStyle w:val="Tekstpodstawowy21"/>
        <w:widowControl/>
        <w:rPr>
          <w:rFonts w:asciiTheme="majorHAnsi" w:hAnsiTheme="majorHAnsi" w:cs="Arial"/>
          <w:szCs w:val="22"/>
          <w:lang w:eastAsia="en-US"/>
        </w:rPr>
      </w:pPr>
      <w:r w:rsidRPr="004F254E">
        <w:rPr>
          <w:rFonts w:asciiTheme="majorHAnsi" w:hAnsiTheme="majorHAnsi" w:cs="Arial"/>
          <w:szCs w:val="22"/>
          <w:lang w:eastAsia="en-US"/>
        </w:rPr>
        <w:t xml:space="preserve">zawarta w dniu </w:t>
      </w:r>
      <w:r>
        <w:rPr>
          <w:rFonts w:asciiTheme="majorHAnsi" w:hAnsiTheme="majorHAnsi" w:cs="Arial"/>
          <w:szCs w:val="22"/>
          <w:lang w:eastAsia="en-US"/>
        </w:rPr>
        <w:t xml:space="preserve">…………… </w:t>
      </w:r>
      <w:r w:rsidRPr="004F254E">
        <w:rPr>
          <w:rFonts w:asciiTheme="majorHAnsi" w:hAnsiTheme="majorHAnsi" w:cs="Arial"/>
          <w:szCs w:val="22"/>
          <w:lang w:eastAsia="en-US"/>
        </w:rPr>
        <w:t xml:space="preserve"> w  </w:t>
      </w:r>
      <w:r>
        <w:rPr>
          <w:rFonts w:asciiTheme="majorHAnsi" w:hAnsiTheme="majorHAnsi" w:cs="Arial"/>
          <w:szCs w:val="22"/>
          <w:lang w:eastAsia="en-US"/>
        </w:rPr>
        <w:t>Solcu - Zdroju</w:t>
      </w:r>
      <w:r w:rsidRPr="004F254E">
        <w:rPr>
          <w:rFonts w:asciiTheme="majorHAnsi" w:hAnsiTheme="majorHAnsi" w:cs="Arial"/>
          <w:szCs w:val="22"/>
          <w:lang w:eastAsia="en-US"/>
        </w:rPr>
        <w:t xml:space="preserve"> pomiędzy:</w:t>
      </w:r>
    </w:p>
    <w:p w14:paraId="48B553AA" w14:textId="77777777" w:rsidR="00953F82" w:rsidRPr="0029362F" w:rsidRDefault="00953F82" w:rsidP="00953F8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29362F">
        <w:rPr>
          <w:rFonts w:asciiTheme="majorHAnsi" w:hAnsiTheme="majorHAnsi" w:cs="Arial"/>
          <w:b/>
          <w:sz w:val="22"/>
          <w:szCs w:val="22"/>
        </w:rPr>
        <w:t xml:space="preserve">Gminą Solec-Zdrój </w:t>
      </w:r>
      <w:r w:rsidRPr="0029362F">
        <w:rPr>
          <w:rFonts w:asciiTheme="majorHAnsi" w:hAnsiTheme="majorHAnsi" w:cs="Arial"/>
          <w:sz w:val="22"/>
          <w:szCs w:val="22"/>
        </w:rPr>
        <w:t xml:space="preserve">z siedzibą </w:t>
      </w:r>
      <w:r w:rsidRPr="0029362F">
        <w:rPr>
          <w:rFonts w:asciiTheme="majorHAnsi" w:hAnsiTheme="majorHAnsi"/>
          <w:sz w:val="22"/>
          <w:szCs w:val="22"/>
        </w:rPr>
        <w:t xml:space="preserve">ul. 1 Maja 10, 28-131 </w:t>
      </w:r>
      <w:r w:rsidRPr="0029362F">
        <w:rPr>
          <w:rFonts w:asciiTheme="majorHAnsi" w:hAnsiTheme="majorHAnsi"/>
          <w:iCs/>
          <w:sz w:val="22"/>
          <w:szCs w:val="22"/>
        </w:rPr>
        <w:t>Solec</w:t>
      </w:r>
      <w:r w:rsidRPr="0029362F">
        <w:rPr>
          <w:rFonts w:asciiTheme="majorHAnsi" w:hAnsiTheme="majorHAnsi"/>
          <w:sz w:val="22"/>
          <w:szCs w:val="22"/>
        </w:rPr>
        <w:t>-</w:t>
      </w:r>
      <w:r w:rsidRPr="0029362F">
        <w:rPr>
          <w:rFonts w:asciiTheme="majorHAnsi" w:hAnsiTheme="majorHAnsi"/>
          <w:iCs/>
          <w:sz w:val="22"/>
          <w:szCs w:val="22"/>
        </w:rPr>
        <w:t>Zdrój</w:t>
      </w:r>
      <w:r w:rsidRPr="0029362F">
        <w:rPr>
          <w:rFonts w:asciiTheme="majorHAnsi" w:hAnsiTheme="majorHAnsi"/>
          <w:sz w:val="22"/>
          <w:szCs w:val="22"/>
        </w:rPr>
        <w:t xml:space="preserve">, REGON 291010754, </w:t>
      </w:r>
      <w:r>
        <w:rPr>
          <w:rFonts w:asciiTheme="majorHAnsi" w:hAnsiTheme="majorHAnsi"/>
          <w:sz w:val="22"/>
          <w:szCs w:val="22"/>
        </w:rPr>
        <w:br/>
      </w:r>
      <w:r w:rsidRPr="0029362F">
        <w:rPr>
          <w:rFonts w:asciiTheme="majorHAnsi" w:hAnsiTheme="majorHAnsi"/>
          <w:iCs/>
          <w:sz w:val="22"/>
          <w:szCs w:val="22"/>
        </w:rPr>
        <w:t>NIP</w:t>
      </w:r>
      <w:r w:rsidRPr="0029362F">
        <w:rPr>
          <w:rFonts w:asciiTheme="majorHAnsi" w:hAnsiTheme="majorHAnsi"/>
          <w:sz w:val="22"/>
          <w:szCs w:val="22"/>
        </w:rPr>
        <w:t xml:space="preserve"> 6551879623 </w:t>
      </w:r>
      <w:r w:rsidRPr="0029362F">
        <w:rPr>
          <w:rFonts w:asciiTheme="majorHAnsi" w:hAnsiTheme="majorHAnsi" w:cs="Arial"/>
          <w:sz w:val="22"/>
          <w:szCs w:val="22"/>
        </w:rPr>
        <w:t>reprezentowaną przez Pana</w:t>
      </w:r>
      <w:r w:rsidRPr="0029362F">
        <w:rPr>
          <w:rFonts w:asciiTheme="majorHAnsi" w:hAnsiTheme="majorHAnsi" w:cs="Arial"/>
          <w:b/>
          <w:spacing w:val="-19"/>
          <w:sz w:val="22"/>
          <w:szCs w:val="22"/>
        </w:rPr>
        <w:t xml:space="preserve"> </w:t>
      </w:r>
      <w:r w:rsidRPr="0029362F">
        <w:rPr>
          <w:rFonts w:asciiTheme="majorHAnsi" w:hAnsiTheme="majorHAnsi" w:cs="Arial"/>
          <w:b/>
          <w:sz w:val="22"/>
          <w:szCs w:val="22"/>
        </w:rPr>
        <w:t>Adama Pałysa</w:t>
      </w:r>
      <w:r w:rsidRPr="0029362F">
        <w:rPr>
          <w:rFonts w:asciiTheme="majorHAnsi" w:hAnsiTheme="majorHAnsi" w:cs="Arial"/>
          <w:sz w:val="22"/>
          <w:szCs w:val="22"/>
        </w:rPr>
        <w:t xml:space="preserve"> - Wójta</w:t>
      </w:r>
      <w:r w:rsidRPr="0029362F">
        <w:rPr>
          <w:rFonts w:asciiTheme="majorHAnsi" w:hAnsiTheme="majorHAnsi" w:cs="Arial"/>
          <w:spacing w:val="-14"/>
          <w:sz w:val="22"/>
          <w:szCs w:val="22"/>
        </w:rPr>
        <w:t xml:space="preserve"> </w:t>
      </w:r>
      <w:r w:rsidRPr="0029362F">
        <w:rPr>
          <w:rFonts w:asciiTheme="majorHAnsi" w:hAnsiTheme="majorHAnsi" w:cs="Arial"/>
          <w:sz w:val="22"/>
          <w:szCs w:val="22"/>
        </w:rPr>
        <w:t>Gminy,</w:t>
      </w:r>
    </w:p>
    <w:p w14:paraId="6F577919" w14:textId="77777777" w:rsidR="00953F82" w:rsidRDefault="00953F82" w:rsidP="00953F82">
      <w:pPr>
        <w:jc w:val="both"/>
        <w:rPr>
          <w:rFonts w:asciiTheme="majorHAnsi" w:hAnsiTheme="majorHAnsi" w:cs="Arial"/>
          <w:sz w:val="22"/>
          <w:szCs w:val="22"/>
        </w:rPr>
      </w:pPr>
      <w:r w:rsidRPr="0029362F">
        <w:rPr>
          <w:rFonts w:asciiTheme="majorHAnsi" w:hAnsiTheme="majorHAnsi" w:cs="Arial"/>
          <w:sz w:val="22"/>
          <w:szCs w:val="22"/>
        </w:rPr>
        <w:t xml:space="preserve">Przy kontrasygnacie Skarbnika </w:t>
      </w:r>
      <w:r w:rsidRPr="0029362F">
        <w:rPr>
          <w:rFonts w:asciiTheme="majorHAnsi" w:hAnsiTheme="majorHAnsi" w:cs="Arial"/>
          <w:b/>
          <w:sz w:val="22"/>
          <w:szCs w:val="22"/>
        </w:rPr>
        <w:t>Zofii Kopeć</w:t>
      </w:r>
      <w:r w:rsidRPr="0029362F">
        <w:rPr>
          <w:rFonts w:asciiTheme="majorHAnsi" w:hAnsiTheme="majorHAnsi" w:cs="Arial"/>
          <w:sz w:val="22"/>
          <w:szCs w:val="22"/>
        </w:rPr>
        <w:t xml:space="preserve">, </w:t>
      </w:r>
    </w:p>
    <w:p w14:paraId="09CD93D8" w14:textId="77777777" w:rsidR="00953F82" w:rsidRPr="0029362F" w:rsidRDefault="00953F82" w:rsidP="00953F82">
      <w:pPr>
        <w:jc w:val="both"/>
        <w:rPr>
          <w:rFonts w:asciiTheme="majorHAnsi" w:hAnsiTheme="majorHAnsi" w:cs="Arial"/>
          <w:sz w:val="22"/>
          <w:szCs w:val="22"/>
        </w:rPr>
      </w:pPr>
      <w:r w:rsidRPr="0029362F">
        <w:rPr>
          <w:rFonts w:asciiTheme="majorHAnsi" w:hAnsiTheme="majorHAnsi" w:cs="Arial"/>
          <w:spacing w:val="-21"/>
          <w:sz w:val="22"/>
          <w:szCs w:val="22"/>
        </w:rPr>
        <w:t>zwaną</w:t>
      </w:r>
      <w:r w:rsidRPr="0029362F">
        <w:rPr>
          <w:rFonts w:asciiTheme="majorHAnsi" w:hAnsiTheme="majorHAnsi" w:cs="Arial"/>
          <w:sz w:val="22"/>
          <w:szCs w:val="22"/>
        </w:rPr>
        <w:t xml:space="preserve"> dalej</w:t>
      </w:r>
      <w:r w:rsidRPr="0029362F">
        <w:rPr>
          <w:rFonts w:asciiTheme="majorHAnsi" w:hAnsiTheme="majorHAnsi" w:cs="Arial"/>
          <w:spacing w:val="20"/>
          <w:sz w:val="22"/>
          <w:szCs w:val="22"/>
        </w:rPr>
        <w:t xml:space="preserve"> </w:t>
      </w:r>
      <w:r w:rsidRPr="0029362F">
        <w:rPr>
          <w:rFonts w:asciiTheme="majorHAnsi" w:hAnsiTheme="majorHAnsi" w:cs="Arial"/>
          <w:b/>
          <w:i/>
          <w:spacing w:val="20"/>
          <w:sz w:val="22"/>
          <w:szCs w:val="22"/>
        </w:rPr>
        <w:t>„</w:t>
      </w:r>
      <w:r w:rsidRPr="0029362F">
        <w:rPr>
          <w:rFonts w:asciiTheme="majorHAnsi" w:hAnsiTheme="majorHAnsi" w:cs="Arial"/>
          <w:b/>
          <w:i/>
          <w:sz w:val="22"/>
          <w:szCs w:val="22"/>
        </w:rPr>
        <w:t>Zamawiającym”</w:t>
      </w:r>
    </w:p>
    <w:p w14:paraId="2EAD7E57" w14:textId="77777777" w:rsidR="00953F82" w:rsidRPr="004F254E" w:rsidRDefault="00953F82" w:rsidP="00953F82">
      <w:pPr>
        <w:pStyle w:val="Tekstpodstawowy21"/>
        <w:widowControl/>
        <w:jc w:val="left"/>
        <w:rPr>
          <w:rFonts w:asciiTheme="majorHAnsi" w:hAnsiTheme="majorHAnsi" w:cs="Arial"/>
          <w:b/>
          <w:bCs/>
          <w:szCs w:val="22"/>
        </w:rPr>
      </w:pPr>
      <w:r w:rsidRPr="004F254E">
        <w:rPr>
          <w:rFonts w:asciiTheme="majorHAnsi" w:hAnsiTheme="majorHAnsi" w:cs="Arial"/>
          <w:b/>
          <w:bCs/>
          <w:szCs w:val="22"/>
        </w:rPr>
        <w:t>a</w:t>
      </w:r>
    </w:p>
    <w:p w14:paraId="50D4A446" w14:textId="77777777" w:rsidR="00953F82" w:rsidRPr="004F254E" w:rsidRDefault="00953F82" w:rsidP="00953F82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Cs w:val="22"/>
        </w:rPr>
      </w:pPr>
      <w:r w:rsidRPr="004F254E">
        <w:rPr>
          <w:rFonts w:asciiTheme="majorHAnsi" w:hAnsiTheme="majorHAnsi" w:cs="Arial"/>
          <w:b/>
          <w:bCs/>
          <w:iCs/>
          <w:szCs w:val="22"/>
        </w:rPr>
        <w:t>Wykonawcą:</w:t>
      </w:r>
    </w:p>
    <w:p w14:paraId="08AEF503" w14:textId="4CED39ED" w:rsidR="00953F82" w:rsidRPr="004F254E" w:rsidRDefault="00953F82" w:rsidP="00953F82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Cs w:val="22"/>
        </w:rPr>
      </w:pPr>
      <w:r>
        <w:rPr>
          <w:rFonts w:asciiTheme="majorHAnsi" w:hAnsiTheme="majorHAnsi" w:cs="Arial"/>
          <w:b/>
          <w:bCs/>
          <w:iCs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3AFA36ED" w14:textId="0959A28B" w:rsidR="00953F82" w:rsidRPr="00B820E7" w:rsidRDefault="00953F82" w:rsidP="00953F82">
      <w:pPr>
        <w:pStyle w:val="Tekstpodstawowy21"/>
        <w:widowControl/>
        <w:jc w:val="left"/>
        <w:rPr>
          <w:rFonts w:asciiTheme="majorHAnsi" w:hAnsiTheme="majorHAnsi" w:cs="Arial"/>
          <w:iCs/>
          <w:szCs w:val="22"/>
        </w:rPr>
      </w:pPr>
      <w:r>
        <w:rPr>
          <w:rFonts w:asciiTheme="majorHAnsi" w:hAnsiTheme="majorHAnsi" w:cs="Arial"/>
          <w:iCs/>
          <w:szCs w:val="22"/>
        </w:rPr>
        <w:t>z siedzibą ………………………………………………………………………………………………………………………………..</w:t>
      </w:r>
    </w:p>
    <w:p w14:paraId="2C19FCD6" w14:textId="1A6A98D9" w:rsidR="00953F82" w:rsidRPr="004F254E" w:rsidRDefault="00953F82" w:rsidP="00953F82">
      <w:pPr>
        <w:pStyle w:val="Tekstpodstawowy21"/>
        <w:widowControl/>
        <w:jc w:val="left"/>
        <w:rPr>
          <w:rFonts w:asciiTheme="majorHAnsi" w:hAnsiTheme="majorHAnsi" w:cs="Arial"/>
          <w:b/>
          <w:szCs w:val="22"/>
        </w:rPr>
      </w:pPr>
      <w:r w:rsidRPr="004F254E">
        <w:rPr>
          <w:rFonts w:asciiTheme="majorHAnsi" w:hAnsiTheme="majorHAnsi" w:cs="Arial"/>
          <w:b/>
          <w:szCs w:val="22"/>
        </w:rPr>
        <w:t xml:space="preserve">NIP: </w:t>
      </w:r>
      <w:r>
        <w:rPr>
          <w:rFonts w:asciiTheme="majorHAnsi" w:hAnsiTheme="majorHAnsi" w:cs="Arial"/>
          <w:b/>
          <w:szCs w:val="22"/>
        </w:rPr>
        <w:t>…………………………………..</w:t>
      </w:r>
      <w:r w:rsidRPr="004F254E">
        <w:rPr>
          <w:rFonts w:asciiTheme="majorHAnsi" w:hAnsiTheme="majorHAnsi" w:cs="Arial"/>
          <w:b/>
          <w:szCs w:val="22"/>
        </w:rPr>
        <w:t>, REGON:</w:t>
      </w:r>
      <w:r>
        <w:rPr>
          <w:rFonts w:asciiTheme="majorHAnsi" w:hAnsiTheme="majorHAnsi" w:cs="Arial"/>
          <w:b/>
          <w:szCs w:val="22"/>
        </w:rPr>
        <w:t xml:space="preserve"> …………………………………….</w:t>
      </w:r>
    </w:p>
    <w:p w14:paraId="7C05764E" w14:textId="77777777" w:rsidR="00953F82" w:rsidRPr="004F254E" w:rsidRDefault="00953F82" w:rsidP="00953F82">
      <w:pPr>
        <w:pStyle w:val="Nagwek3"/>
        <w:spacing w:before="120"/>
        <w:ind w:right="-6"/>
        <w:rPr>
          <w:rFonts w:asciiTheme="majorHAnsi" w:hAnsiTheme="majorHAnsi"/>
          <w:i/>
          <w:sz w:val="22"/>
          <w:szCs w:val="22"/>
        </w:rPr>
      </w:pPr>
      <w:r w:rsidRPr="004F254E">
        <w:rPr>
          <w:rFonts w:asciiTheme="majorHAnsi" w:hAnsiTheme="majorHAnsi"/>
          <w:sz w:val="22"/>
          <w:szCs w:val="22"/>
        </w:rPr>
        <w:t xml:space="preserve">reprezentowany przez: </w:t>
      </w:r>
    </w:p>
    <w:p w14:paraId="789882FF" w14:textId="0977C07D" w:rsidR="00953F82" w:rsidRPr="004F254E" w:rsidRDefault="00953F82" w:rsidP="00953F82">
      <w:pPr>
        <w:pStyle w:val="Tekstpodstawowy21"/>
        <w:widowControl/>
        <w:jc w:val="left"/>
        <w:rPr>
          <w:rFonts w:asciiTheme="majorHAnsi" w:hAnsiTheme="majorHAnsi" w:cs="Arial"/>
          <w:b/>
          <w:bCs/>
          <w:szCs w:val="22"/>
        </w:rPr>
      </w:pPr>
      <w:r>
        <w:rPr>
          <w:rFonts w:asciiTheme="majorHAnsi" w:hAnsiTheme="majorHAnsi" w:cs="Arial"/>
          <w:b/>
          <w:bCs/>
          <w:szCs w:val="22"/>
        </w:rPr>
        <w:t>……………………………………………………………………………………………..</w:t>
      </w:r>
    </w:p>
    <w:p w14:paraId="0DE669CD" w14:textId="77777777" w:rsidR="00953F82" w:rsidRDefault="00953F82" w:rsidP="00953F82">
      <w:pPr>
        <w:pStyle w:val="Bezodstpw"/>
        <w:jc w:val="both"/>
        <w:rPr>
          <w:rFonts w:asciiTheme="majorHAnsi" w:hAnsiTheme="majorHAnsi"/>
          <w:b w:val="0"/>
        </w:rPr>
      </w:pPr>
    </w:p>
    <w:p w14:paraId="77887068" w14:textId="79163437" w:rsidR="00953F82" w:rsidRPr="00953F82" w:rsidRDefault="00953F82" w:rsidP="00953F82">
      <w:pPr>
        <w:pStyle w:val="Akapitzlist"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eastAsiaTheme="minorHAnsi" w:cstheme="minorBidi"/>
          <w:b/>
          <w:lang w:eastAsia="en-US"/>
        </w:rPr>
      </w:pPr>
      <w:r w:rsidRPr="00B820E7">
        <w:rPr>
          <w:rFonts w:asciiTheme="majorHAnsi" w:hAnsiTheme="majorHAnsi"/>
        </w:rPr>
        <w:t xml:space="preserve">w wyniku rozstrzygnięcia postępowania o udzielenie zamówienia publicznego na </w:t>
      </w:r>
      <w:bookmarkStart w:id="0" w:name="_Hlk102645156"/>
      <w:r w:rsidRPr="00953F82">
        <w:rPr>
          <w:rFonts w:asciiTheme="minorHAnsi" w:eastAsiaTheme="minorHAnsi" w:hAnsiTheme="minorHAnsi" w:cstheme="minorBidi"/>
          <w:lang w:eastAsia="en-US"/>
        </w:rPr>
        <w:t>dostaw</w:t>
      </w:r>
      <w:r>
        <w:rPr>
          <w:rFonts w:asciiTheme="minorHAnsi" w:eastAsiaTheme="minorHAnsi" w:hAnsiTheme="minorHAnsi" w:cstheme="minorBidi"/>
          <w:lang w:eastAsia="en-US"/>
        </w:rPr>
        <w:t>ę</w:t>
      </w:r>
      <w:r w:rsidRPr="00953F82">
        <w:rPr>
          <w:rFonts w:asciiTheme="minorHAnsi" w:eastAsiaTheme="minorHAnsi" w:hAnsiTheme="minorHAnsi" w:cstheme="minorBidi"/>
          <w:lang w:eastAsia="en-US"/>
        </w:rPr>
        <w:t xml:space="preserve"> sztucznej choinki świątecznej wraz z elementami dekoracyjnymi.</w:t>
      </w:r>
    </w:p>
    <w:bookmarkEnd w:id="0"/>
    <w:p w14:paraId="5B758602" w14:textId="484D42E9" w:rsidR="00953F82" w:rsidRPr="00B820E7" w:rsidRDefault="00953F82" w:rsidP="00953F82">
      <w:pPr>
        <w:suppressAutoHyphens w:val="0"/>
        <w:spacing w:after="160" w:line="259" w:lineRule="auto"/>
        <w:contextualSpacing/>
        <w:jc w:val="both"/>
        <w:rPr>
          <w:b/>
        </w:rPr>
      </w:pPr>
      <w:r w:rsidRPr="00B820E7">
        <w:rPr>
          <w:rFonts w:asciiTheme="majorHAnsi" w:hAnsiTheme="majorHAnsi"/>
        </w:rPr>
        <w:t>strony oświadczają co następuje:</w:t>
      </w:r>
    </w:p>
    <w:p w14:paraId="46A2DED5" w14:textId="77777777" w:rsidR="00953F82" w:rsidRPr="004F254E" w:rsidRDefault="00953F82" w:rsidP="00953F82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4F254E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>
        <w:rPr>
          <w:rFonts w:asciiTheme="majorHAnsi" w:hAnsiTheme="majorHAnsi" w:cs="Arial"/>
          <w:b/>
          <w:bCs/>
          <w:sz w:val="22"/>
          <w:szCs w:val="22"/>
        </w:rPr>
        <w:t>1</w:t>
      </w:r>
    </w:p>
    <w:p w14:paraId="714B5EA1" w14:textId="773451CB" w:rsidR="00953F82" w:rsidRPr="00953F82" w:rsidRDefault="00953F82" w:rsidP="00953F82">
      <w:pPr>
        <w:pStyle w:val="Akapitzlist"/>
        <w:numPr>
          <w:ilvl w:val="0"/>
          <w:numId w:val="9"/>
        </w:numPr>
        <w:suppressAutoHyphens w:val="0"/>
        <w:spacing w:after="160" w:line="259" w:lineRule="auto"/>
        <w:contextualSpacing/>
        <w:jc w:val="both"/>
        <w:rPr>
          <w:rFonts w:eastAsiaTheme="minorHAnsi" w:cstheme="minorBidi"/>
          <w:b/>
          <w:lang w:eastAsia="en-US"/>
        </w:rPr>
      </w:pPr>
      <w:r w:rsidRPr="00953F82">
        <w:rPr>
          <w:rFonts w:asciiTheme="majorHAnsi" w:hAnsiTheme="majorHAnsi"/>
        </w:rPr>
        <w:t xml:space="preserve">umowy jest </w:t>
      </w:r>
      <w:r w:rsidRPr="00953F82">
        <w:rPr>
          <w:rFonts w:asciiTheme="minorHAnsi" w:eastAsiaTheme="minorHAnsi" w:hAnsiTheme="minorHAnsi" w:cstheme="minorBidi"/>
          <w:lang w:eastAsia="en-US"/>
        </w:rPr>
        <w:t>dostawę sztucznej choinki świątecznej wraz z elementami dekoracyjnymi.</w:t>
      </w:r>
      <w:r w:rsidRPr="00953F82">
        <w:rPr>
          <w:rFonts w:asciiTheme="majorHAnsi" w:hAnsiTheme="majorHAnsi"/>
        </w:rPr>
        <w:t xml:space="preserve"> Przedmiotem niniejszej</w:t>
      </w:r>
    </w:p>
    <w:p w14:paraId="737A2ABD" w14:textId="5C7CAD2A" w:rsidR="00953F82" w:rsidRPr="000C603D" w:rsidRDefault="00953F82" w:rsidP="00953F82">
      <w:pPr>
        <w:pStyle w:val="Bezodstpw"/>
        <w:numPr>
          <w:ilvl w:val="0"/>
          <w:numId w:val="9"/>
        </w:numPr>
        <w:jc w:val="both"/>
        <w:rPr>
          <w:rFonts w:asciiTheme="majorHAnsi" w:hAnsiTheme="majorHAnsi"/>
          <w:b w:val="0"/>
        </w:rPr>
      </w:pPr>
      <w:r w:rsidRPr="000C603D">
        <w:rPr>
          <w:rFonts w:asciiTheme="majorHAnsi" w:hAnsiTheme="majorHAnsi"/>
          <w:b w:val="0"/>
        </w:rPr>
        <w:t xml:space="preserve">Przedmiot umowy jest szczegółowo określony w ofercie Wykonawcy z dnia </w:t>
      </w:r>
      <w:r w:rsidR="004F5BCC">
        <w:rPr>
          <w:rFonts w:asciiTheme="majorHAnsi" w:hAnsiTheme="majorHAnsi"/>
          <w:b w:val="0"/>
        </w:rPr>
        <w:t>………….</w:t>
      </w:r>
      <w:r w:rsidRPr="000C603D">
        <w:rPr>
          <w:rFonts w:asciiTheme="majorHAnsi" w:hAnsiTheme="majorHAnsi"/>
          <w:b w:val="0"/>
        </w:rPr>
        <w:t xml:space="preserve"> oraz w zapytaniu ofertowym numer</w:t>
      </w:r>
      <w:r>
        <w:rPr>
          <w:rFonts w:asciiTheme="majorHAnsi" w:hAnsiTheme="majorHAnsi"/>
          <w:b w:val="0"/>
        </w:rPr>
        <w:t xml:space="preserve"> SOO.VI.05.1.202</w:t>
      </w:r>
      <w:r w:rsidR="004F5BCC">
        <w:rPr>
          <w:rFonts w:asciiTheme="majorHAnsi" w:hAnsiTheme="majorHAnsi"/>
          <w:b w:val="0"/>
        </w:rPr>
        <w:t>2</w:t>
      </w:r>
      <w:r>
        <w:rPr>
          <w:rFonts w:asciiTheme="majorHAnsi" w:hAnsiTheme="majorHAnsi"/>
          <w:b w:val="0"/>
        </w:rPr>
        <w:t xml:space="preserve"> z dnia 09.0</w:t>
      </w:r>
      <w:r w:rsidR="004F5BCC">
        <w:rPr>
          <w:rFonts w:asciiTheme="majorHAnsi" w:hAnsiTheme="majorHAnsi"/>
          <w:b w:val="0"/>
        </w:rPr>
        <w:t>5</w:t>
      </w:r>
      <w:r>
        <w:rPr>
          <w:rFonts w:asciiTheme="majorHAnsi" w:hAnsiTheme="majorHAnsi"/>
          <w:b w:val="0"/>
        </w:rPr>
        <w:t>.202</w:t>
      </w:r>
      <w:r w:rsidR="004F5BCC">
        <w:rPr>
          <w:rFonts w:asciiTheme="majorHAnsi" w:hAnsiTheme="majorHAnsi"/>
          <w:b w:val="0"/>
        </w:rPr>
        <w:t>2</w:t>
      </w:r>
      <w:r>
        <w:rPr>
          <w:rFonts w:asciiTheme="majorHAnsi" w:hAnsiTheme="majorHAnsi"/>
          <w:b w:val="0"/>
        </w:rPr>
        <w:t xml:space="preserve"> r.</w:t>
      </w:r>
      <w:r w:rsidRPr="000C603D">
        <w:rPr>
          <w:rFonts w:asciiTheme="majorHAnsi" w:hAnsiTheme="majorHAnsi"/>
          <w:b w:val="0"/>
        </w:rPr>
        <w:t xml:space="preserve">  i je</w:t>
      </w:r>
      <w:r>
        <w:rPr>
          <w:rFonts w:asciiTheme="majorHAnsi" w:hAnsiTheme="majorHAnsi"/>
          <w:b w:val="0"/>
        </w:rPr>
        <w:t>go</w:t>
      </w:r>
      <w:r w:rsidRPr="000C603D">
        <w:rPr>
          <w:rFonts w:asciiTheme="majorHAnsi" w:hAnsiTheme="majorHAnsi"/>
          <w:b w:val="0"/>
        </w:rPr>
        <w:t xml:space="preserve"> załącznikach.</w:t>
      </w:r>
    </w:p>
    <w:p w14:paraId="30C6965D" w14:textId="77777777" w:rsidR="00953F82" w:rsidRPr="004F254E" w:rsidRDefault="00953F82" w:rsidP="00953F82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4F254E">
        <w:rPr>
          <w:rFonts w:asciiTheme="majorHAnsi" w:hAnsiTheme="majorHAnsi" w:cs="Arial"/>
          <w:b/>
          <w:bCs/>
          <w:sz w:val="22"/>
          <w:szCs w:val="22"/>
        </w:rPr>
        <w:t>§ 2</w:t>
      </w:r>
    </w:p>
    <w:p w14:paraId="4D833172" w14:textId="19207C47" w:rsidR="00953F82" w:rsidRPr="00BC4FA7" w:rsidRDefault="00953F82" w:rsidP="00953F82">
      <w:pPr>
        <w:pStyle w:val="Bezodstpw"/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040F85">
        <w:rPr>
          <w:rFonts w:asciiTheme="majorHAnsi" w:hAnsiTheme="majorHAnsi" w:cs="Arial"/>
          <w:b w:val="0"/>
        </w:rPr>
        <w:t>Wykonawca dostarczy</w:t>
      </w:r>
      <w:r w:rsidRPr="00BC4FA7">
        <w:rPr>
          <w:rFonts w:asciiTheme="majorHAnsi" w:hAnsiTheme="majorHAnsi" w:cs="Arial"/>
        </w:rPr>
        <w:t xml:space="preserve"> </w:t>
      </w:r>
      <w:r w:rsidR="004F5BCC">
        <w:rPr>
          <w:rFonts w:asciiTheme="majorHAnsi" w:hAnsiTheme="majorHAnsi" w:cs="Arial"/>
          <w:b w:val="0"/>
        </w:rPr>
        <w:t xml:space="preserve">choinkę sztuczną świąteczną wraz z elementami dekoracyjnymi </w:t>
      </w:r>
      <w:r w:rsidRPr="00BC4FA7">
        <w:rPr>
          <w:rFonts w:asciiTheme="majorHAnsi" w:hAnsiTheme="majorHAnsi" w:cs="Arial"/>
        </w:rPr>
        <w:t xml:space="preserve">w terminie do dnia </w:t>
      </w:r>
      <w:r w:rsidR="00893C07">
        <w:rPr>
          <w:rFonts w:asciiTheme="majorHAnsi" w:hAnsiTheme="majorHAnsi" w:cs="Arial"/>
        </w:rPr>
        <w:t>1</w:t>
      </w:r>
      <w:r w:rsidR="004F5BCC">
        <w:rPr>
          <w:rFonts w:asciiTheme="majorHAnsi" w:hAnsiTheme="majorHAnsi" w:cs="Arial"/>
        </w:rPr>
        <w:t xml:space="preserve"> grudnia 2022 r.</w:t>
      </w:r>
    </w:p>
    <w:p w14:paraId="3D0CBD14" w14:textId="628F51A2" w:rsidR="00953F82" w:rsidRPr="004F254E" w:rsidRDefault="00953F82" w:rsidP="00953F82">
      <w:pPr>
        <w:numPr>
          <w:ilvl w:val="0"/>
          <w:numId w:val="7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Dostawa </w:t>
      </w:r>
      <w:r w:rsidR="004F5BCC">
        <w:rPr>
          <w:rFonts w:asciiTheme="majorHAnsi" w:hAnsiTheme="majorHAnsi" w:cs="Arial"/>
          <w:sz w:val="22"/>
          <w:szCs w:val="22"/>
        </w:rPr>
        <w:t>choinki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BC4FA7">
        <w:rPr>
          <w:rFonts w:asciiTheme="majorHAnsi" w:hAnsiTheme="majorHAnsi" w:cs="Arial"/>
          <w:sz w:val="22"/>
          <w:szCs w:val="22"/>
        </w:rPr>
        <w:t>będąc</w:t>
      </w:r>
      <w:r w:rsidR="004F5BCC">
        <w:rPr>
          <w:rFonts w:asciiTheme="majorHAnsi" w:hAnsiTheme="majorHAnsi" w:cs="Arial"/>
          <w:sz w:val="22"/>
          <w:szCs w:val="22"/>
        </w:rPr>
        <w:t>ej</w:t>
      </w:r>
      <w:r w:rsidRPr="00BC4FA7">
        <w:rPr>
          <w:rFonts w:asciiTheme="majorHAnsi" w:hAnsiTheme="majorHAnsi" w:cs="Arial"/>
          <w:sz w:val="22"/>
          <w:szCs w:val="22"/>
        </w:rPr>
        <w:t xml:space="preserve"> przedmiotem Umowy odbędzie się w czasie uzgodnionym z przedstawicielem</w:t>
      </w:r>
      <w:r>
        <w:rPr>
          <w:rFonts w:asciiTheme="majorHAnsi" w:hAnsiTheme="majorHAnsi" w:cs="Arial"/>
          <w:sz w:val="22"/>
          <w:szCs w:val="22"/>
        </w:rPr>
        <w:t xml:space="preserve"> Zamawiającego, w sposób jak najmniej uciążliwy dla Zamawiającego.</w:t>
      </w:r>
    </w:p>
    <w:p w14:paraId="2CBE79DD" w14:textId="77777777" w:rsidR="00953F82" w:rsidRDefault="00953F82" w:rsidP="00953F82">
      <w:pPr>
        <w:numPr>
          <w:ilvl w:val="0"/>
          <w:numId w:val="7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 w:rsidRPr="004F254E">
        <w:rPr>
          <w:rFonts w:asciiTheme="majorHAnsi" w:hAnsiTheme="majorHAnsi" w:cs="Arial"/>
          <w:sz w:val="22"/>
          <w:szCs w:val="22"/>
        </w:rPr>
        <w:t xml:space="preserve">Wykonawca zapewni takie opakowanie </w:t>
      </w:r>
      <w:r>
        <w:rPr>
          <w:rFonts w:asciiTheme="majorHAnsi" w:hAnsiTheme="majorHAnsi" w:cs="Arial"/>
          <w:sz w:val="22"/>
          <w:szCs w:val="22"/>
        </w:rPr>
        <w:t>przedmiotu umowy</w:t>
      </w:r>
      <w:r w:rsidRPr="004F254E">
        <w:rPr>
          <w:rFonts w:asciiTheme="majorHAnsi" w:hAnsiTheme="majorHAnsi" w:cs="Arial"/>
          <w:sz w:val="22"/>
          <w:szCs w:val="22"/>
        </w:rPr>
        <w:t xml:space="preserve"> jakie jest wymagane, by nie dopuścić do jego uszkodzenia lub pogorszenia jakości w trakcie transportu do miejsca dostawy. </w:t>
      </w:r>
    </w:p>
    <w:p w14:paraId="2255E5B5" w14:textId="77777777" w:rsidR="00953F82" w:rsidRPr="004F254E" w:rsidRDefault="00953F82" w:rsidP="00953F82">
      <w:pPr>
        <w:numPr>
          <w:ilvl w:val="0"/>
          <w:numId w:val="7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 w:rsidRPr="004F254E">
        <w:rPr>
          <w:rFonts w:asciiTheme="majorHAnsi" w:hAnsiTheme="majorHAnsi" w:cs="Arial"/>
          <w:sz w:val="22"/>
          <w:szCs w:val="22"/>
        </w:rPr>
        <w:t xml:space="preserve">Wykonawca umożliwi Zamawiającemu sprawdzenie </w:t>
      </w:r>
      <w:r>
        <w:rPr>
          <w:rFonts w:asciiTheme="majorHAnsi" w:hAnsiTheme="majorHAnsi" w:cs="Arial"/>
          <w:sz w:val="22"/>
          <w:szCs w:val="22"/>
        </w:rPr>
        <w:t>przedmiotu umowy</w:t>
      </w:r>
      <w:r w:rsidRPr="004F254E">
        <w:rPr>
          <w:rFonts w:asciiTheme="majorHAnsi" w:hAnsiTheme="majorHAnsi" w:cs="Arial"/>
          <w:sz w:val="22"/>
          <w:szCs w:val="22"/>
        </w:rPr>
        <w:t xml:space="preserve"> w celu jego odbioru w miejscu dostawy. Sprawdzenie </w:t>
      </w:r>
      <w:r>
        <w:rPr>
          <w:rFonts w:asciiTheme="majorHAnsi" w:hAnsiTheme="majorHAnsi" w:cs="Arial"/>
          <w:sz w:val="22"/>
          <w:szCs w:val="22"/>
        </w:rPr>
        <w:t>przedmiotu umowy</w:t>
      </w:r>
      <w:r w:rsidRPr="004F254E">
        <w:rPr>
          <w:rFonts w:asciiTheme="majorHAnsi" w:hAnsiTheme="majorHAnsi" w:cs="Arial"/>
          <w:sz w:val="22"/>
          <w:szCs w:val="22"/>
        </w:rPr>
        <w:t xml:space="preserve"> będzie polegało na upewnieniu się, że </w:t>
      </w:r>
      <w:r>
        <w:rPr>
          <w:rFonts w:asciiTheme="majorHAnsi" w:hAnsiTheme="majorHAnsi" w:cs="Arial"/>
          <w:sz w:val="22"/>
          <w:szCs w:val="22"/>
        </w:rPr>
        <w:t>przedmiot umowy</w:t>
      </w:r>
      <w:r w:rsidRPr="004F254E">
        <w:rPr>
          <w:rFonts w:asciiTheme="majorHAnsi" w:hAnsiTheme="majorHAnsi" w:cs="Arial"/>
          <w:sz w:val="22"/>
          <w:szCs w:val="22"/>
        </w:rPr>
        <w:t xml:space="preserve"> jest wolny od wad fizycznych, a w szczególności, że </w:t>
      </w:r>
      <w:r>
        <w:rPr>
          <w:rFonts w:asciiTheme="majorHAnsi" w:hAnsiTheme="majorHAnsi" w:cs="Arial"/>
          <w:sz w:val="22"/>
          <w:szCs w:val="22"/>
        </w:rPr>
        <w:t>przedmiot umowy</w:t>
      </w:r>
      <w:r w:rsidRPr="004F254E">
        <w:rPr>
          <w:rFonts w:asciiTheme="majorHAnsi" w:hAnsiTheme="majorHAnsi" w:cs="Arial"/>
          <w:sz w:val="22"/>
          <w:szCs w:val="22"/>
        </w:rPr>
        <w:t xml:space="preserve"> odpowiada wymogom określonym w charakterystyce. Na okoliczność odbioru </w:t>
      </w:r>
      <w:r>
        <w:rPr>
          <w:rFonts w:asciiTheme="majorHAnsi" w:hAnsiTheme="majorHAnsi" w:cs="Arial"/>
          <w:sz w:val="22"/>
          <w:szCs w:val="22"/>
        </w:rPr>
        <w:t>przedmiotu umowy</w:t>
      </w:r>
      <w:r w:rsidRPr="004F254E">
        <w:rPr>
          <w:rFonts w:asciiTheme="majorHAnsi" w:hAnsiTheme="majorHAnsi" w:cs="Arial"/>
          <w:sz w:val="22"/>
          <w:szCs w:val="22"/>
        </w:rPr>
        <w:t xml:space="preserve"> zostanie sporządzony protokół odbioru podpisany przez uprawnionych przedstawicieli Zamawiającego i Wykonawcy.</w:t>
      </w:r>
    </w:p>
    <w:p w14:paraId="545A2319" w14:textId="77777777" w:rsidR="00953F82" w:rsidRDefault="00953F82" w:rsidP="00953F82">
      <w:pPr>
        <w:numPr>
          <w:ilvl w:val="0"/>
          <w:numId w:val="7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 w:rsidRPr="004F254E">
        <w:rPr>
          <w:rFonts w:asciiTheme="majorHAnsi" w:hAnsiTheme="majorHAnsi" w:cs="Arial"/>
          <w:sz w:val="22"/>
          <w:szCs w:val="22"/>
        </w:rPr>
        <w:t xml:space="preserve">Wykonawca wyda Zamawiającemu dokumenty, które dotyczą </w:t>
      </w:r>
      <w:r>
        <w:rPr>
          <w:rFonts w:asciiTheme="majorHAnsi" w:hAnsiTheme="majorHAnsi" w:cs="Arial"/>
          <w:sz w:val="22"/>
          <w:szCs w:val="22"/>
        </w:rPr>
        <w:t>przedmiotu umowy</w:t>
      </w:r>
      <w:r w:rsidRPr="004F254E">
        <w:rPr>
          <w:rFonts w:asciiTheme="majorHAnsi" w:hAnsiTheme="majorHAnsi" w:cs="Arial"/>
          <w:sz w:val="22"/>
          <w:szCs w:val="22"/>
        </w:rPr>
        <w:t xml:space="preserve">, przede wszystkim </w:t>
      </w:r>
      <w:r>
        <w:rPr>
          <w:rFonts w:asciiTheme="majorHAnsi" w:hAnsiTheme="majorHAnsi" w:cs="Arial"/>
          <w:sz w:val="22"/>
          <w:szCs w:val="22"/>
        </w:rPr>
        <w:t>karty</w:t>
      </w:r>
      <w:r w:rsidRPr="004F254E">
        <w:rPr>
          <w:rFonts w:asciiTheme="majorHAnsi" w:hAnsiTheme="majorHAnsi" w:cs="Arial"/>
          <w:sz w:val="22"/>
          <w:szCs w:val="22"/>
        </w:rPr>
        <w:t xml:space="preserve"> gwarancyjne.</w:t>
      </w:r>
    </w:p>
    <w:p w14:paraId="210167D3" w14:textId="77777777" w:rsidR="00953F82" w:rsidRDefault="00953F82" w:rsidP="00953F82">
      <w:pPr>
        <w:numPr>
          <w:ilvl w:val="0"/>
          <w:numId w:val="7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Wykonawca oświadcza, że przedmiot umowy jest fabrycznie nowy, nieużywany, znajdujący się w stanie nieuszkodzonym – jest sprawne technicznie, spełnia wymagane prawem normy oraz jest wolny od wad prawnych.</w:t>
      </w:r>
    </w:p>
    <w:p w14:paraId="4DF8D927" w14:textId="2F3BA106" w:rsidR="00953F82" w:rsidRDefault="00953F82" w:rsidP="00953F82">
      <w:pPr>
        <w:numPr>
          <w:ilvl w:val="0"/>
          <w:numId w:val="7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Wykonawca oświadcza, że przedmiot umowy posiada aprobaty techniczne oraz niezbędne certyfikaty i atesty.</w:t>
      </w:r>
    </w:p>
    <w:p w14:paraId="1D9D2F9C" w14:textId="67B6E624" w:rsidR="004F5BCC" w:rsidRDefault="004F5BCC" w:rsidP="00953F82">
      <w:pPr>
        <w:numPr>
          <w:ilvl w:val="0"/>
          <w:numId w:val="7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Wykonawca zobowiązuje się do dokonania pierwszego montażu przedmiotu umowy oraz poinstruowania wyznaczonych przez Zleceniodawcę pracowników</w:t>
      </w:r>
      <w:r w:rsidR="007A7176">
        <w:rPr>
          <w:rFonts w:asciiTheme="majorHAnsi" w:hAnsiTheme="majorHAnsi" w:cs="Arial"/>
          <w:sz w:val="22"/>
          <w:szCs w:val="22"/>
        </w:rPr>
        <w:t>, co do  sposobu jego montażu i demontażu.</w:t>
      </w:r>
    </w:p>
    <w:p w14:paraId="6EA7EA49" w14:textId="19707B45" w:rsidR="005447BA" w:rsidRPr="004F254E" w:rsidRDefault="005447BA" w:rsidP="00953F82">
      <w:pPr>
        <w:numPr>
          <w:ilvl w:val="0"/>
          <w:numId w:val="7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Zamawiający zobowiązuje się do zapewnienia urządzenia pomocnego w montażu choinki.</w:t>
      </w:r>
    </w:p>
    <w:p w14:paraId="5EAF7C4A" w14:textId="77777777" w:rsidR="00953F82" w:rsidRPr="004F254E" w:rsidRDefault="00953F82" w:rsidP="00953F82">
      <w:pPr>
        <w:numPr>
          <w:ilvl w:val="0"/>
          <w:numId w:val="7"/>
        </w:numPr>
        <w:suppressAutoHyphens w:val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4F254E">
        <w:rPr>
          <w:rFonts w:asciiTheme="majorHAnsi" w:hAnsiTheme="majorHAnsi" w:cs="Arial"/>
          <w:sz w:val="22"/>
          <w:szCs w:val="22"/>
        </w:rPr>
        <w:t xml:space="preserve">Korzyści i ciężary związane </w:t>
      </w:r>
      <w:r>
        <w:rPr>
          <w:rFonts w:asciiTheme="majorHAnsi" w:hAnsiTheme="majorHAnsi" w:cs="Arial"/>
          <w:sz w:val="22"/>
          <w:szCs w:val="22"/>
        </w:rPr>
        <w:t>z przedmiotem umowy</w:t>
      </w:r>
      <w:r w:rsidRPr="004F254E">
        <w:rPr>
          <w:rFonts w:asciiTheme="majorHAnsi" w:hAnsiTheme="majorHAnsi" w:cs="Arial"/>
          <w:sz w:val="22"/>
          <w:szCs w:val="22"/>
        </w:rPr>
        <w:t xml:space="preserve"> oraz niebezpieczeństwo </w:t>
      </w:r>
      <w:r>
        <w:rPr>
          <w:rFonts w:asciiTheme="majorHAnsi" w:hAnsiTheme="majorHAnsi" w:cs="Arial"/>
          <w:sz w:val="22"/>
          <w:szCs w:val="22"/>
        </w:rPr>
        <w:t xml:space="preserve">jego </w:t>
      </w:r>
      <w:r w:rsidRPr="004F254E">
        <w:rPr>
          <w:rFonts w:asciiTheme="majorHAnsi" w:hAnsiTheme="majorHAnsi" w:cs="Arial"/>
          <w:sz w:val="22"/>
          <w:szCs w:val="22"/>
        </w:rPr>
        <w:t xml:space="preserve">przypadkowej utraty lub uszkodzenia przechodzą na Zamawiającego z chwilą wydania </w:t>
      </w:r>
      <w:r>
        <w:rPr>
          <w:rFonts w:asciiTheme="majorHAnsi" w:hAnsiTheme="majorHAnsi" w:cs="Arial"/>
          <w:sz w:val="22"/>
          <w:szCs w:val="22"/>
        </w:rPr>
        <w:t>przedmiotu umowy</w:t>
      </w:r>
      <w:r w:rsidRPr="004F254E">
        <w:rPr>
          <w:rFonts w:asciiTheme="majorHAnsi" w:hAnsiTheme="majorHAnsi" w:cs="Arial"/>
          <w:sz w:val="22"/>
          <w:szCs w:val="22"/>
        </w:rPr>
        <w:t xml:space="preserve"> Zamawiającemu. Za dzień wydania </w:t>
      </w:r>
      <w:r>
        <w:rPr>
          <w:rFonts w:asciiTheme="majorHAnsi" w:hAnsiTheme="majorHAnsi" w:cs="Arial"/>
          <w:sz w:val="22"/>
          <w:szCs w:val="22"/>
        </w:rPr>
        <w:t>przedmiotu umowy</w:t>
      </w:r>
      <w:r w:rsidRPr="004F254E">
        <w:rPr>
          <w:rFonts w:asciiTheme="majorHAnsi" w:hAnsiTheme="majorHAnsi" w:cs="Arial"/>
          <w:sz w:val="22"/>
          <w:szCs w:val="22"/>
        </w:rPr>
        <w:t xml:space="preserve"> zamawiającemu uważa się dzień, w którym </w:t>
      </w:r>
      <w:r>
        <w:rPr>
          <w:rFonts w:asciiTheme="majorHAnsi" w:hAnsiTheme="majorHAnsi" w:cs="Arial"/>
          <w:sz w:val="22"/>
          <w:szCs w:val="22"/>
        </w:rPr>
        <w:t>przedmiot umowy</w:t>
      </w:r>
      <w:r w:rsidRPr="004F254E">
        <w:rPr>
          <w:rFonts w:asciiTheme="majorHAnsi" w:hAnsiTheme="majorHAnsi" w:cs="Arial"/>
          <w:sz w:val="22"/>
          <w:szCs w:val="22"/>
        </w:rPr>
        <w:t xml:space="preserve"> został odebrany przez Zamawiającego zgodnie z procedurą określon</w:t>
      </w:r>
      <w:r>
        <w:rPr>
          <w:rFonts w:asciiTheme="majorHAnsi" w:hAnsiTheme="majorHAnsi" w:cs="Arial"/>
          <w:sz w:val="22"/>
          <w:szCs w:val="22"/>
        </w:rPr>
        <w:t>ą</w:t>
      </w:r>
      <w:r w:rsidRPr="004F254E">
        <w:rPr>
          <w:rFonts w:asciiTheme="majorHAnsi" w:hAnsiTheme="majorHAnsi" w:cs="Arial"/>
          <w:sz w:val="22"/>
          <w:szCs w:val="22"/>
        </w:rPr>
        <w:t xml:space="preserve"> w ust</w:t>
      </w:r>
      <w:r w:rsidRPr="000C603D">
        <w:rPr>
          <w:rFonts w:asciiTheme="majorHAnsi" w:hAnsiTheme="majorHAnsi" w:cs="Arial"/>
          <w:sz w:val="22"/>
          <w:szCs w:val="22"/>
        </w:rPr>
        <w:t>.</w:t>
      </w:r>
      <w:r>
        <w:rPr>
          <w:rFonts w:asciiTheme="majorHAnsi" w:hAnsiTheme="majorHAnsi" w:cs="Arial"/>
          <w:sz w:val="22"/>
          <w:szCs w:val="22"/>
        </w:rPr>
        <w:t xml:space="preserve"> 4</w:t>
      </w:r>
      <w:r w:rsidRPr="004F254E">
        <w:rPr>
          <w:rFonts w:asciiTheme="majorHAnsi" w:hAnsiTheme="majorHAnsi" w:cs="Arial"/>
          <w:sz w:val="22"/>
          <w:szCs w:val="22"/>
        </w:rPr>
        <w:t>.</w:t>
      </w:r>
    </w:p>
    <w:p w14:paraId="0D401BE5" w14:textId="77777777" w:rsidR="00953F82" w:rsidRPr="004F254E" w:rsidRDefault="00953F82" w:rsidP="00953F82">
      <w:pPr>
        <w:pStyle w:val="Tekstpodstawowy"/>
        <w:rPr>
          <w:rFonts w:asciiTheme="majorHAnsi" w:hAnsiTheme="majorHAnsi" w:cs="Arial"/>
          <w:bCs/>
          <w:sz w:val="22"/>
          <w:szCs w:val="22"/>
          <w:u w:val="single"/>
        </w:rPr>
      </w:pPr>
    </w:p>
    <w:p w14:paraId="6F7AE114" w14:textId="77777777" w:rsidR="00953F82" w:rsidRPr="004F254E" w:rsidRDefault="00953F82" w:rsidP="00953F82">
      <w:pPr>
        <w:pStyle w:val="Tekstpodstawowy3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4F254E">
        <w:rPr>
          <w:rFonts w:asciiTheme="majorHAnsi" w:hAnsiTheme="majorHAnsi" w:cs="Arial"/>
          <w:b/>
          <w:bCs/>
          <w:sz w:val="22"/>
          <w:szCs w:val="22"/>
        </w:rPr>
        <w:t>§ 3</w:t>
      </w:r>
    </w:p>
    <w:p w14:paraId="5819A1A4" w14:textId="4B589EF1" w:rsidR="00953F82" w:rsidRPr="00727DF6" w:rsidRDefault="00953F82" w:rsidP="00953F82">
      <w:pPr>
        <w:keepLines/>
        <w:numPr>
          <w:ilvl w:val="0"/>
          <w:numId w:val="2"/>
        </w:numPr>
        <w:tabs>
          <w:tab w:val="clear" w:pos="360"/>
        </w:tabs>
        <w:suppressAutoHyphens w:val="0"/>
        <w:autoSpaceDE w:val="0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7DF6">
        <w:rPr>
          <w:rFonts w:asciiTheme="majorHAnsi" w:hAnsiTheme="majorHAnsi" w:cs="Arial"/>
          <w:sz w:val="22"/>
          <w:szCs w:val="22"/>
        </w:rPr>
        <w:t xml:space="preserve">Strony </w:t>
      </w:r>
      <w:r w:rsidRPr="00727DF6">
        <w:rPr>
          <w:rFonts w:asciiTheme="majorHAnsi" w:hAnsiTheme="majorHAnsi" w:cs="Arial"/>
          <w:color w:val="000000"/>
          <w:sz w:val="22"/>
          <w:szCs w:val="22"/>
        </w:rPr>
        <w:t xml:space="preserve">ustalają cenę za przedmiot umowy na podstawie oferty w kwocie </w:t>
      </w:r>
      <w:r w:rsidR="007A7176">
        <w:rPr>
          <w:rFonts w:asciiTheme="majorHAnsi" w:hAnsiTheme="majorHAnsi" w:cs="Arial"/>
          <w:b/>
          <w:color w:val="000000"/>
          <w:sz w:val="22"/>
          <w:szCs w:val="22"/>
        </w:rPr>
        <w:t>……………….</w:t>
      </w:r>
      <w:r w:rsidRPr="00727DF6">
        <w:rPr>
          <w:rFonts w:asciiTheme="majorHAnsi" w:hAnsiTheme="majorHAnsi" w:cs="Arial"/>
          <w:b/>
          <w:color w:val="000000"/>
          <w:sz w:val="22"/>
          <w:szCs w:val="22"/>
        </w:rPr>
        <w:t xml:space="preserve"> brutto</w:t>
      </w:r>
      <w:r w:rsidRPr="00727DF6">
        <w:rPr>
          <w:rFonts w:asciiTheme="majorHAnsi" w:hAnsiTheme="majorHAnsi" w:cs="Arial"/>
          <w:color w:val="000000"/>
          <w:sz w:val="22"/>
          <w:szCs w:val="22"/>
        </w:rPr>
        <w:t xml:space="preserve"> (słownie: </w:t>
      </w:r>
      <w:r w:rsidR="007A7176">
        <w:rPr>
          <w:rFonts w:asciiTheme="majorHAnsi" w:hAnsiTheme="majorHAnsi" w:cs="Arial"/>
          <w:color w:val="000000"/>
          <w:sz w:val="22"/>
          <w:szCs w:val="22"/>
        </w:rPr>
        <w:t>…………………………………………………………………………………</w:t>
      </w:r>
      <w:r w:rsidRPr="00727DF6">
        <w:rPr>
          <w:rFonts w:asciiTheme="majorHAnsi" w:hAnsiTheme="majorHAnsi" w:cs="Arial"/>
          <w:color w:val="000000"/>
          <w:sz w:val="22"/>
          <w:szCs w:val="22"/>
        </w:rPr>
        <w:t xml:space="preserve">). </w:t>
      </w:r>
    </w:p>
    <w:p w14:paraId="6A5B07A3" w14:textId="77777777" w:rsidR="00953F82" w:rsidRPr="004F254E" w:rsidRDefault="00953F82" w:rsidP="00953F82">
      <w:pPr>
        <w:keepLines/>
        <w:suppressAutoHyphens w:val="0"/>
        <w:autoSpaceDE w:val="0"/>
        <w:ind w:left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4F254E">
        <w:rPr>
          <w:rFonts w:asciiTheme="majorHAnsi" w:hAnsiTheme="majorHAnsi" w:cs="Arial"/>
          <w:color w:val="000000"/>
          <w:sz w:val="22"/>
          <w:szCs w:val="22"/>
        </w:rPr>
        <w:t>Cena obejmuje koszty transport</w:t>
      </w:r>
      <w:r>
        <w:rPr>
          <w:rFonts w:asciiTheme="majorHAnsi" w:hAnsiTheme="majorHAnsi" w:cs="Arial"/>
          <w:color w:val="000000"/>
          <w:sz w:val="22"/>
          <w:szCs w:val="22"/>
        </w:rPr>
        <w:t>u</w:t>
      </w:r>
      <w:r w:rsidRPr="004F254E">
        <w:rPr>
          <w:rFonts w:asciiTheme="majorHAnsi" w:hAnsiTheme="majorHAnsi" w:cs="Arial"/>
          <w:color w:val="000000"/>
          <w:sz w:val="22"/>
          <w:szCs w:val="22"/>
        </w:rPr>
        <w:t>.</w:t>
      </w:r>
    </w:p>
    <w:p w14:paraId="4140EA1B" w14:textId="7A102B44" w:rsidR="00953F82" w:rsidRPr="004F254E" w:rsidRDefault="00953F82" w:rsidP="00953F82">
      <w:pPr>
        <w:keepLines/>
        <w:numPr>
          <w:ilvl w:val="0"/>
          <w:numId w:val="2"/>
        </w:numPr>
        <w:tabs>
          <w:tab w:val="clear" w:pos="360"/>
        </w:tabs>
        <w:suppressAutoHyphens w:val="0"/>
        <w:autoSpaceDE w:val="0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4F254E">
        <w:rPr>
          <w:rFonts w:asciiTheme="majorHAnsi" w:hAnsiTheme="majorHAnsi" w:cs="Arial"/>
          <w:color w:val="000000"/>
          <w:sz w:val="22"/>
          <w:szCs w:val="22"/>
        </w:rPr>
        <w:t xml:space="preserve">Zapłata ceny nastąpi po otrzymaniu przez Zamawiającego faktury VAT,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metodą podzielnej płatności przelewem na rachunek bankowy nr </w:t>
      </w:r>
      <w:r w:rsidR="007A717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</w:t>
      </w:r>
    </w:p>
    <w:p w14:paraId="7261EB3E" w14:textId="288C462E" w:rsidR="00953F82" w:rsidRDefault="00953F82" w:rsidP="00953F82">
      <w:pPr>
        <w:keepLines/>
        <w:numPr>
          <w:ilvl w:val="0"/>
          <w:numId w:val="2"/>
        </w:numPr>
        <w:tabs>
          <w:tab w:val="clear" w:pos="360"/>
        </w:tabs>
        <w:suppressAutoHyphens w:val="0"/>
        <w:autoSpaceDE w:val="0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4F254E">
        <w:rPr>
          <w:rFonts w:asciiTheme="majorHAnsi" w:hAnsiTheme="majorHAnsi" w:cs="Arial"/>
          <w:color w:val="000000"/>
          <w:sz w:val="22"/>
          <w:szCs w:val="22"/>
        </w:rPr>
        <w:t>Zamawiający dokona zapłaty w terminie 30 dni od daty otrzymania faktury.</w:t>
      </w:r>
    </w:p>
    <w:p w14:paraId="286D2D60" w14:textId="1B256549" w:rsidR="00F64535" w:rsidRPr="004F254E" w:rsidRDefault="00F64535" w:rsidP="00953F82">
      <w:pPr>
        <w:keepLines/>
        <w:numPr>
          <w:ilvl w:val="0"/>
          <w:numId w:val="2"/>
        </w:numPr>
        <w:tabs>
          <w:tab w:val="clear" w:pos="360"/>
        </w:tabs>
        <w:suppressAutoHyphens w:val="0"/>
        <w:autoSpaceDE w:val="0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Podstawą wystawienia faktury VAT jest obustronne podpisanie protokołu odbioru.</w:t>
      </w:r>
    </w:p>
    <w:p w14:paraId="318A96C5" w14:textId="77777777" w:rsidR="00953F82" w:rsidRPr="004F254E" w:rsidRDefault="00953F82" w:rsidP="00953F82">
      <w:pPr>
        <w:keepLines/>
        <w:numPr>
          <w:ilvl w:val="0"/>
          <w:numId w:val="2"/>
        </w:numPr>
        <w:tabs>
          <w:tab w:val="clear" w:pos="360"/>
        </w:tabs>
        <w:suppressAutoHyphens w:val="0"/>
        <w:autoSpaceDE w:val="0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4F254E">
        <w:rPr>
          <w:rFonts w:asciiTheme="majorHAnsi" w:hAnsiTheme="majorHAnsi" w:cs="Arial"/>
          <w:color w:val="000000"/>
          <w:sz w:val="22"/>
          <w:szCs w:val="22"/>
        </w:rPr>
        <w:t>Za datę zapłaty strony przyjmują datę obciążenia rachunku Zamawiającego.</w:t>
      </w:r>
    </w:p>
    <w:p w14:paraId="2CC6D71D" w14:textId="77777777" w:rsidR="00953F82" w:rsidRPr="004F254E" w:rsidRDefault="00953F82" w:rsidP="00953F82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2"/>
          <w:szCs w:val="22"/>
        </w:rPr>
      </w:pPr>
    </w:p>
    <w:p w14:paraId="63373B51" w14:textId="77777777" w:rsidR="00953F82" w:rsidRPr="004F254E" w:rsidRDefault="00953F82" w:rsidP="00953F82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2"/>
          <w:szCs w:val="22"/>
        </w:rPr>
      </w:pPr>
      <w:r w:rsidRPr="004F254E">
        <w:rPr>
          <w:rFonts w:asciiTheme="majorHAnsi" w:hAnsiTheme="majorHAnsi" w:cs="Arial"/>
          <w:b/>
          <w:sz w:val="22"/>
          <w:szCs w:val="22"/>
        </w:rPr>
        <w:t>§ 4</w:t>
      </w:r>
    </w:p>
    <w:p w14:paraId="58EB6CB7" w14:textId="77777777" w:rsidR="00953F82" w:rsidRPr="004F254E" w:rsidRDefault="00953F82" w:rsidP="00953F82">
      <w:pPr>
        <w:suppressAutoHyphens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4F254E">
        <w:rPr>
          <w:rFonts w:asciiTheme="majorHAnsi" w:hAnsiTheme="majorHAnsi" w:cs="Arial"/>
          <w:sz w:val="22"/>
          <w:szCs w:val="22"/>
        </w:rPr>
        <w:t>Warunki gwarancji zgodnie z kartą gwarancyjną stanowiącą załącznik do umowy.</w:t>
      </w:r>
    </w:p>
    <w:p w14:paraId="5AB67D99" w14:textId="77777777" w:rsidR="00953F82" w:rsidRPr="004F254E" w:rsidRDefault="00953F82" w:rsidP="00953F82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4F254E">
        <w:rPr>
          <w:rFonts w:asciiTheme="majorHAnsi" w:hAnsiTheme="majorHAnsi" w:cs="Arial"/>
          <w:b/>
          <w:bCs/>
          <w:sz w:val="22"/>
          <w:szCs w:val="22"/>
        </w:rPr>
        <w:t>§ 5</w:t>
      </w:r>
    </w:p>
    <w:p w14:paraId="25FD3D9C" w14:textId="77777777" w:rsidR="00953F82" w:rsidRPr="004F254E" w:rsidRDefault="00953F82" w:rsidP="00953F82">
      <w:pPr>
        <w:keepLines/>
        <w:numPr>
          <w:ilvl w:val="0"/>
          <w:numId w:val="4"/>
        </w:numPr>
        <w:tabs>
          <w:tab w:val="clear" w:pos="360"/>
        </w:tabs>
        <w:suppressAutoHyphens w:val="0"/>
        <w:autoSpaceDE w:val="0"/>
        <w:ind w:left="283" w:hanging="283"/>
        <w:jc w:val="both"/>
        <w:rPr>
          <w:rFonts w:asciiTheme="majorHAnsi" w:hAnsiTheme="majorHAnsi" w:cs="Arial"/>
          <w:sz w:val="22"/>
          <w:szCs w:val="22"/>
        </w:rPr>
      </w:pPr>
      <w:r w:rsidRPr="004F254E">
        <w:rPr>
          <w:rFonts w:asciiTheme="majorHAnsi" w:hAnsiTheme="majorHAnsi" w:cs="Arial"/>
          <w:sz w:val="22"/>
          <w:szCs w:val="22"/>
        </w:rPr>
        <w:t>W przypadku niewykonania lub nienależytego wykonania umowy przez Wykonawcę Zamawiający może naliczyć karę umowną w następujących przypadkach i wysokościach:</w:t>
      </w:r>
    </w:p>
    <w:p w14:paraId="7F315A24" w14:textId="77777777" w:rsidR="00953F82" w:rsidRPr="004F254E" w:rsidRDefault="00953F82" w:rsidP="00953F82">
      <w:pPr>
        <w:keepLines/>
        <w:numPr>
          <w:ilvl w:val="1"/>
          <w:numId w:val="4"/>
        </w:numPr>
        <w:tabs>
          <w:tab w:val="clear" w:pos="1080"/>
          <w:tab w:val="num" w:pos="708"/>
        </w:tabs>
        <w:suppressAutoHyphens w:val="0"/>
        <w:autoSpaceDE w:val="0"/>
        <w:ind w:left="567" w:hanging="284"/>
        <w:jc w:val="both"/>
        <w:rPr>
          <w:rFonts w:asciiTheme="majorHAnsi" w:hAnsiTheme="majorHAnsi" w:cs="Arial"/>
          <w:sz w:val="22"/>
          <w:szCs w:val="22"/>
        </w:rPr>
      </w:pPr>
      <w:r w:rsidRPr="004F254E">
        <w:rPr>
          <w:rFonts w:asciiTheme="majorHAnsi" w:hAnsiTheme="majorHAnsi" w:cs="Arial"/>
          <w:sz w:val="22"/>
          <w:szCs w:val="22"/>
        </w:rPr>
        <w:t xml:space="preserve">za </w:t>
      </w:r>
      <w:r>
        <w:rPr>
          <w:rFonts w:asciiTheme="majorHAnsi" w:hAnsiTheme="majorHAnsi" w:cs="Arial"/>
          <w:sz w:val="22"/>
          <w:szCs w:val="22"/>
        </w:rPr>
        <w:t xml:space="preserve">opóźnienie </w:t>
      </w:r>
      <w:r w:rsidRPr="004F254E">
        <w:rPr>
          <w:rFonts w:asciiTheme="majorHAnsi" w:hAnsiTheme="majorHAnsi" w:cs="Arial"/>
          <w:sz w:val="22"/>
          <w:szCs w:val="22"/>
        </w:rPr>
        <w:t>w przekazaniu przedmiotu umowy w wysokości 1 % ceny o której mowa w § 3 ust. 1 umowy za każdy dzień zwłoki,</w:t>
      </w:r>
    </w:p>
    <w:p w14:paraId="235C1A6E" w14:textId="77777777" w:rsidR="00953F82" w:rsidRPr="004F254E" w:rsidRDefault="00953F82" w:rsidP="00953F82">
      <w:pPr>
        <w:keepLines/>
        <w:numPr>
          <w:ilvl w:val="1"/>
          <w:numId w:val="4"/>
        </w:numPr>
        <w:tabs>
          <w:tab w:val="clear" w:pos="1080"/>
          <w:tab w:val="num" w:pos="546"/>
        </w:tabs>
        <w:suppressAutoHyphens w:val="0"/>
        <w:autoSpaceDE w:val="0"/>
        <w:ind w:left="567" w:hanging="284"/>
        <w:jc w:val="both"/>
        <w:rPr>
          <w:rFonts w:asciiTheme="majorHAnsi" w:hAnsiTheme="majorHAnsi" w:cs="Arial"/>
          <w:sz w:val="22"/>
          <w:szCs w:val="22"/>
        </w:rPr>
      </w:pPr>
      <w:r w:rsidRPr="004F254E">
        <w:rPr>
          <w:rFonts w:asciiTheme="majorHAnsi" w:hAnsiTheme="majorHAnsi" w:cs="Arial"/>
          <w:sz w:val="22"/>
          <w:szCs w:val="22"/>
        </w:rPr>
        <w:t xml:space="preserve">za </w:t>
      </w:r>
      <w:r>
        <w:rPr>
          <w:rFonts w:asciiTheme="majorHAnsi" w:hAnsiTheme="majorHAnsi" w:cs="Arial"/>
          <w:sz w:val="22"/>
          <w:szCs w:val="22"/>
        </w:rPr>
        <w:t>opóźnienie</w:t>
      </w:r>
      <w:r w:rsidRPr="004F254E">
        <w:rPr>
          <w:rFonts w:asciiTheme="majorHAnsi" w:hAnsiTheme="majorHAnsi" w:cs="Arial"/>
          <w:sz w:val="22"/>
          <w:szCs w:val="22"/>
        </w:rPr>
        <w:t xml:space="preserve"> w usunięciu wad stwierdzonych przy odbiorze lub w okresie gwarancji w wysokości 1 % ceny o której mowa w § 3 ust. 1 umowy za każdy dzień </w:t>
      </w:r>
      <w:r>
        <w:rPr>
          <w:rFonts w:asciiTheme="majorHAnsi" w:hAnsiTheme="majorHAnsi" w:cs="Arial"/>
          <w:sz w:val="22"/>
          <w:szCs w:val="22"/>
        </w:rPr>
        <w:t>opóźnienia</w:t>
      </w:r>
      <w:r w:rsidRPr="004F254E">
        <w:rPr>
          <w:rFonts w:asciiTheme="majorHAnsi" w:hAnsiTheme="majorHAnsi" w:cs="Arial"/>
          <w:sz w:val="22"/>
          <w:szCs w:val="22"/>
        </w:rPr>
        <w:t xml:space="preserve"> licząc od dnia wyznaczonego na usunięcie wad. </w:t>
      </w:r>
    </w:p>
    <w:p w14:paraId="1F6EB179" w14:textId="77777777" w:rsidR="00953F82" w:rsidRPr="004F254E" w:rsidRDefault="00953F82" w:rsidP="00953F82">
      <w:pPr>
        <w:keepLines/>
        <w:numPr>
          <w:ilvl w:val="1"/>
          <w:numId w:val="4"/>
        </w:numPr>
        <w:tabs>
          <w:tab w:val="clear" w:pos="1080"/>
          <w:tab w:val="left" w:pos="360"/>
          <w:tab w:val="num" w:pos="708"/>
        </w:tabs>
        <w:suppressAutoHyphens w:val="0"/>
        <w:autoSpaceDE w:val="0"/>
        <w:spacing w:after="120"/>
        <w:ind w:left="567" w:hanging="284"/>
        <w:jc w:val="both"/>
        <w:rPr>
          <w:rFonts w:asciiTheme="majorHAnsi" w:hAnsiTheme="majorHAnsi" w:cs="Arial"/>
          <w:sz w:val="22"/>
          <w:szCs w:val="22"/>
        </w:rPr>
      </w:pPr>
      <w:r w:rsidRPr="004F254E">
        <w:rPr>
          <w:rFonts w:asciiTheme="majorHAnsi" w:hAnsiTheme="majorHAnsi" w:cs="Arial"/>
          <w:sz w:val="22"/>
          <w:szCs w:val="22"/>
        </w:rPr>
        <w:t>za odstąpienie od umowy przez Zamawiającego z przyczyn leżących po stronie Wykonawcy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4F254E">
        <w:rPr>
          <w:rFonts w:asciiTheme="majorHAnsi" w:hAnsiTheme="majorHAnsi" w:cs="Arial"/>
          <w:sz w:val="22"/>
          <w:szCs w:val="22"/>
        </w:rPr>
        <w:t>w wysokości 10 % ceny.</w:t>
      </w:r>
    </w:p>
    <w:p w14:paraId="749B3BAE" w14:textId="77777777" w:rsidR="00953F82" w:rsidRPr="004F254E" w:rsidRDefault="00953F82" w:rsidP="00953F82">
      <w:pPr>
        <w:keepLines/>
        <w:numPr>
          <w:ilvl w:val="0"/>
          <w:numId w:val="5"/>
        </w:numPr>
        <w:tabs>
          <w:tab w:val="left" w:pos="360"/>
        </w:tabs>
        <w:suppressAutoHyphens w:val="0"/>
        <w:autoSpaceDE w:val="0"/>
        <w:spacing w:after="120"/>
        <w:ind w:left="283" w:hanging="283"/>
        <w:jc w:val="both"/>
        <w:rPr>
          <w:rFonts w:asciiTheme="majorHAnsi" w:hAnsiTheme="majorHAnsi" w:cs="Arial"/>
          <w:sz w:val="22"/>
          <w:szCs w:val="22"/>
        </w:rPr>
      </w:pPr>
      <w:r w:rsidRPr="004F254E">
        <w:rPr>
          <w:rFonts w:asciiTheme="majorHAnsi" w:hAnsiTheme="majorHAnsi" w:cs="Arial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024D826B" w14:textId="77777777" w:rsidR="00953F82" w:rsidRPr="004F254E" w:rsidRDefault="00953F82" w:rsidP="00953F82">
      <w:pPr>
        <w:keepLines/>
        <w:numPr>
          <w:ilvl w:val="0"/>
          <w:numId w:val="5"/>
        </w:numPr>
        <w:tabs>
          <w:tab w:val="left" w:pos="360"/>
        </w:tabs>
        <w:suppressAutoHyphens w:val="0"/>
        <w:autoSpaceDE w:val="0"/>
        <w:spacing w:after="120"/>
        <w:ind w:left="283" w:hanging="283"/>
        <w:jc w:val="both"/>
        <w:rPr>
          <w:rFonts w:asciiTheme="majorHAnsi" w:hAnsiTheme="majorHAnsi" w:cs="Arial"/>
          <w:sz w:val="22"/>
          <w:szCs w:val="22"/>
        </w:rPr>
      </w:pPr>
      <w:r w:rsidRPr="004F254E">
        <w:rPr>
          <w:rFonts w:asciiTheme="majorHAnsi" w:hAnsiTheme="majorHAnsi" w:cs="Arial"/>
          <w:sz w:val="22"/>
          <w:szCs w:val="22"/>
        </w:rPr>
        <w:t>Zamawiający zastrzega sobie prawo dochodzenia odszkodowania uzupełniającego na zasadach ogólnych Kodeksu Cywilnego jeżeli wartość powstałej szkody przekroczy wysokość kary umownej.</w:t>
      </w:r>
    </w:p>
    <w:p w14:paraId="7290EE40" w14:textId="77777777" w:rsidR="00953F82" w:rsidRPr="004F254E" w:rsidRDefault="00953F82" w:rsidP="00953F82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4F254E">
        <w:rPr>
          <w:rFonts w:asciiTheme="majorHAnsi" w:hAnsiTheme="majorHAnsi" w:cs="Arial"/>
          <w:b/>
          <w:bCs/>
          <w:sz w:val="22"/>
          <w:szCs w:val="22"/>
        </w:rPr>
        <w:t>§ 6</w:t>
      </w:r>
    </w:p>
    <w:p w14:paraId="3D1113F9" w14:textId="77777777" w:rsidR="00953F82" w:rsidRDefault="00953F82" w:rsidP="00953F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</w:rPr>
      </w:pPr>
      <w:r w:rsidRPr="001A0AA9">
        <w:rPr>
          <w:rFonts w:asciiTheme="majorHAnsi" w:hAnsiTheme="majorHAnsi"/>
        </w:rPr>
        <w:t>Zamawiającemu przysługuje prawo odstąpienia od umowy w razie zaistnienia istotnej zmiany okoliczności powodującej, że wykonanie umowy nie leży w interesie publicznym, czego nie można było przewidzieć w chwili zawarcia umowy zawiadamiając o tym Wykonawcę na piśmie w terminie 30 dni od powzięcia wiadomości o powyższych okolicznościach.</w:t>
      </w:r>
    </w:p>
    <w:p w14:paraId="533818A3" w14:textId="77777777" w:rsidR="00953F82" w:rsidRPr="001A0AA9" w:rsidRDefault="00953F82" w:rsidP="00953F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</w:rPr>
      </w:pPr>
      <w:r w:rsidRPr="001A0AA9">
        <w:rPr>
          <w:rFonts w:asciiTheme="majorHAnsi" w:hAnsiTheme="majorHAnsi"/>
        </w:rPr>
        <w:t>W wypadku określonym w ustępie poprzedzającym postanowienia o karze umownej nie mają zastosowania.</w:t>
      </w:r>
    </w:p>
    <w:p w14:paraId="2A16159C" w14:textId="77777777" w:rsidR="00953F82" w:rsidRPr="001A0AA9" w:rsidRDefault="00953F82" w:rsidP="00953F82">
      <w:pPr>
        <w:keepLines/>
        <w:autoSpaceDE w:val="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2C47C6D5" w14:textId="77777777" w:rsidR="00953F82" w:rsidRPr="004F254E" w:rsidRDefault="00953F82" w:rsidP="00953F82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4F254E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>
        <w:rPr>
          <w:rFonts w:asciiTheme="majorHAnsi" w:hAnsiTheme="majorHAnsi" w:cs="Arial"/>
          <w:b/>
          <w:bCs/>
          <w:sz w:val="22"/>
          <w:szCs w:val="22"/>
        </w:rPr>
        <w:t>7</w:t>
      </w:r>
    </w:p>
    <w:p w14:paraId="58A3A5F4" w14:textId="77777777" w:rsidR="00953F82" w:rsidRPr="004F254E" w:rsidRDefault="00953F82" w:rsidP="00953F82">
      <w:pPr>
        <w:keepLines/>
        <w:autoSpaceDE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4F254E">
        <w:rPr>
          <w:rFonts w:asciiTheme="majorHAnsi" w:hAnsiTheme="majorHAnsi" w:cs="Arial"/>
          <w:sz w:val="22"/>
          <w:szCs w:val="22"/>
        </w:rPr>
        <w:t>Zmiana postanowień niniejszej umowy może nastąpić za zgodą obu stron wyrażoną na piśmie pod rygorem nieważności takiej zmiany.</w:t>
      </w:r>
    </w:p>
    <w:p w14:paraId="3F522746" w14:textId="77777777" w:rsidR="007A7176" w:rsidRDefault="007A7176" w:rsidP="00953F82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E6E9DC4" w14:textId="77777777" w:rsidR="007A7176" w:rsidRDefault="007A7176" w:rsidP="00953F82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192273E9" w14:textId="4DB9729C" w:rsidR="00953F82" w:rsidRPr="004F254E" w:rsidRDefault="00953F82" w:rsidP="00953F82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4F254E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>
        <w:rPr>
          <w:rFonts w:asciiTheme="majorHAnsi" w:hAnsiTheme="majorHAnsi" w:cs="Arial"/>
          <w:b/>
          <w:bCs/>
          <w:sz w:val="22"/>
          <w:szCs w:val="22"/>
        </w:rPr>
        <w:t>8</w:t>
      </w:r>
    </w:p>
    <w:p w14:paraId="59C56532" w14:textId="77777777" w:rsidR="00953F82" w:rsidRPr="004F254E" w:rsidRDefault="00953F82" w:rsidP="00953F82">
      <w:pPr>
        <w:pStyle w:val="Tekstpodstawowy2"/>
        <w:spacing w:after="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4F254E">
        <w:rPr>
          <w:rFonts w:asciiTheme="majorHAnsi" w:hAnsiTheme="majorHAnsi" w:cs="Arial"/>
          <w:sz w:val="22"/>
          <w:szCs w:val="22"/>
        </w:rPr>
        <w:t>Właściwym do rozpoznania sporów wynikłych na tle realizacji niniejszej umowy jest sąd po</w:t>
      </w:r>
      <w:r>
        <w:rPr>
          <w:rFonts w:asciiTheme="majorHAnsi" w:hAnsiTheme="majorHAnsi" w:cs="Arial"/>
          <w:sz w:val="22"/>
          <w:szCs w:val="22"/>
        </w:rPr>
        <w:t>wszechny właściwy dla siedziby</w:t>
      </w:r>
      <w:r w:rsidRPr="004F254E">
        <w:rPr>
          <w:rFonts w:asciiTheme="majorHAnsi" w:hAnsiTheme="majorHAnsi" w:cs="Arial"/>
          <w:sz w:val="22"/>
          <w:szCs w:val="22"/>
        </w:rPr>
        <w:t xml:space="preserve"> Zamawiającego.</w:t>
      </w:r>
    </w:p>
    <w:p w14:paraId="04C807CF" w14:textId="77777777" w:rsidR="00953F82" w:rsidRPr="004F254E" w:rsidRDefault="00953F82" w:rsidP="00953F82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</w:p>
    <w:p w14:paraId="08E03F1C" w14:textId="77777777" w:rsidR="00953F82" w:rsidRPr="004F254E" w:rsidRDefault="00953F82" w:rsidP="00953F82">
      <w:pPr>
        <w:keepNext/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4F254E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>
        <w:rPr>
          <w:rFonts w:asciiTheme="majorHAnsi" w:hAnsiTheme="majorHAnsi" w:cs="Arial"/>
          <w:b/>
          <w:bCs/>
          <w:sz w:val="22"/>
          <w:szCs w:val="22"/>
        </w:rPr>
        <w:t>9</w:t>
      </w:r>
    </w:p>
    <w:p w14:paraId="1DE1BD69" w14:textId="77777777" w:rsidR="00953F82" w:rsidRPr="004F254E" w:rsidRDefault="00953F82" w:rsidP="00953F82">
      <w:pPr>
        <w:keepLines/>
        <w:numPr>
          <w:ilvl w:val="3"/>
          <w:numId w:val="3"/>
        </w:numPr>
        <w:tabs>
          <w:tab w:val="clear" w:pos="3371"/>
        </w:tabs>
        <w:suppressAutoHyphens w:val="0"/>
        <w:autoSpaceDE w:val="0"/>
        <w:ind w:left="283" w:hanging="283"/>
        <w:jc w:val="both"/>
        <w:rPr>
          <w:rFonts w:asciiTheme="majorHAnsi" w:hAnsiTheme="majorHAnsi" w:cs="Arial"/>
          <w:sz w:val="22"/>
          <w:szCs w:val="22"/>
        </w:rPr>
      </w:pPr>
      <w:r w:rsidRPr="004F254E">
        <w:rPr>
          <w:rFonts w:asciiTheme="majorHAnsi" w:hAnsiTheme="majorHAnsi" w:cs="Arial"/>
          <w:sz w:val="22"/>
          <w:szCs w:val="22"/>
        </w:rPr>
        <w:t xml:space="preserve">W sprawach nie uregulowanych niniejszą umową obowiązują przepisy Kodeksu Cywilnego </w:t>
      </w:r>
      <w:r w:rsidRPr="004F254E">
        <w:rPr>
          <w:rFonts w:asciiTheme="majorHAnsi" w:hAnsiTheme="majorHAnsi" w:cs="Arial"/>
          <w:sz w:val="22"/>
          <w:szCs w:val="22"/>
        </w:rPr>
        <w:br/>
        <w:t>i Ustawy z dnia 29 stycznia 2004 r. Prawo Zamówień Publicznych.</w:t>
      </w:r>
    </w:p>
    <w:p w14:paraId="782C2D5F" w14:textId="77777777" w:rsidR="00953F82" w:rsidRPr="004F254E" w:rsidRDefault="00953F82" w:rsidP="00953F82">
      <w:pPr>
        <w:keepLines/>
        <w:numPr>
          <w:ilvl w:val="3"/>
          <w:numId w:val="3"/>
        </w:numPr>
        <w:tabs>
          <w:tab w:val="clear" w:pos="3371"/>
        </w:tabs>
        <w:suppressAutoHyphens w:val="0"/>
        <w:autoSpaceDE w:val="0"/>
        <w:ind w:left="283" w:hanging="283"/>
        <w:jc w:val="both"/>
        <w:rPr>
          <w:rFonts w:asciiTheme="majorHAnsi" w:hAnsiTheme="majorHAnsi" w:cs="Arial"/>
          <w:sz w:val="22"/>
          <w:szCs w:val="22"/>
        </w:rPr>
      </w:pPr>
      <w:r w:rsidRPr="004F254E">
        <w:rPr>
          <w:rFonts w:asciiTheme="majorHAnsi" w:hAnsiTheme="majorHAnsi" w:cs="Arial"/>
          <w:sz w:val="22"/>
          <w:szCs w:val="22"/>
        </w:rPr>
        <w:t>Integralne części niniejszej umowy stanowią:</w:t>
      </w:r>
    </w:p>
    <w:p w14:paraId="51D5999C" w14:textId="77777777" w:rsidR="00953F82" w:rsidRPr="004F254E" w:rsidRDefault="00953F82" w:rsidP="00953F82">
      <w:pPr>
        <w:keepLines/>
        <w:numPr>
          <w:ilvl w:val="0"/>
          <w:numId w:val="6"/>
        </w:numPr>
        <w:tabs>
          <w:tab w:val="clear" w:pos="1571"/>
        </w:tabs>
        <w:suppressAutoHyphens w:val="0"/>
        <w:autoSpaceDE w:val="0"/>
        <w:ind w:left="283" w:firstLine="0"/>
        <w:rPr>
          <w:rFonts w:asciiTheme="majorHAnsi" w:hAnsiTheme="majorHAnsi" w:cs="Arial"/>
          <w:sz w:val="22"/>
          <w:szCs w:val="22"/>
        </w:rPr>
      </w:pPr>
      <w:r w:rsidRPr="004F254E">
        <w:rPr>
          <w:rFonts w:asciiTheme="majorHAnsi" w:hAnsiTheme="majorHAnsi" w:cs="Arial"/>
          <w:sz w:val="22"/>
          <w:szCs w:val="22"/>
        </w:rPr>
        <w:t>oferta Wykonawcy,</w:t>
      </w:r>
    </w:p>
    <w:p w14:paraId="0A72D882" w14:textId="77777777" w:rsidR="00953F82" w:rsidRPr="004F254E" w:rsidRDefault="00953F82" w:rsidP="00953F82">
      <w:pPr>
        <w:keepLines/>
        <w:numPr>
          <w:ilvl w:val="0"/>
          <w:numId w:val="6"/>
        </w:numPr>
        <w:tabs>
          <w:tab w:val="clear" w:pos="1571"/>
        </w:tabs>
        <w:suppressAutoHyphens w:val="0"/>
        <w:autoSpaceDE w:val="0"/>
        <w:ind w:left="283"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opis przedmiotu zamówienia</w:t>
      </w:r>
      <w:r w:rsidRPr="004F254E">
        <w:rPr>
          <w:rFonts w:asciiTheme="majorHAnsi" w:hAnsiTheme="majorHAnsi" w:cs="Arial"/>
          <w:sz w:val="22"/>
          <w:szCs w:val="22"/>
        </w:rPr>
        <w:t>,</w:t>
      </w:r>
    </w:p>
    <w:p w14:paraId="72E896BD" w14:textId="77777777" w:rsidR="00953F82" w:rsidRPr="004F254E" w:rsidRDefault="00953F82" w:rsidP="00953F82">
      <w:pPr>
        <w:keepLines/>
        <w:numPr>
          <w:ilvl w:val="0"/>
          <w:numId w:val="6"/>
        </w:numPr>
        <w:tabs>
          <w:tab w:val="clear" w:pos="1571"/>
        </w:tabs>
        <w:suppressAutoHyphens w:val="0"/>
        <w:autoSpaceDE w:val="0"/>
        <w:ind w:left="283" w:firstLine="0"/>
        <w:rPr>
          <w:rFonts w:asciiTheme="majorHAnsi" w:hAnsiTheme="majorHAnsi" w:cs="Arial"/>
          <w:sz w:val="22"/>
          <w:szCs w:val="22"/>
        </w:rPr>
      </w:pPr>
      <w:r w:rsidRPr="004F254E">
        <w:rPr>
          <w:rFonts w:asciiTheme="majorHAnsi" w:hAnsiTheme="majorHAnsi" w:cs="Arial"/>
          <w:sz w:val="22"/>
          <w:szCs w:val="22"/>
        </w:rPr>
        <w:t>Protokół odbioru – wzór,</w:t>
      </w:r>
    </w:p>
    <w:p w14:paraId="5FEBD49B" w14:textId="77777777" w:rsidR="00953F82" w:rsidRPr="004F254E" w:rsidRDefault="00953F82" w:rsidP="00953F82">
      <w:pPr>
        <w:keepLines/>
        <w:numPr>
          <w:ilvl w:val="0"/>
          <w:numId w:val="6"/>
        </w:numPr>
        <w:tabs>
          <w:tab w:val="clear" w:pos="1571"/>
        </w:tabs>
        <w:suppressAutoHyphens w:val="0"/>
        <w:autoSpaceDE w:val="0"/>
        <w:ind w:left="283" w:firstLine="0"/>
        <w:rPr>
          <w:rFonts w:asciiTheme="majorHAnsi" w:hAnsiTheme="majorHAnsi" w:cs="Arial"/>
          <w:sz w:val="22"/>
          <w:szCs w:val="22"/>
        </w:rPr>
      </w:pPr>
      <w:r w:rsidRPr="004F254E">
        <w:rPr>
          <w:rFonts w:asciiTheme="majorHAnsi" w:hAnsiTheme="majorHAnsi" w:cs="Arial"/>
          <w:sz w:val="22"/>
          <w:szCs w:val="22"/>
        </w:rPr>
        <w:t xml:space="preserve">Karta gwarancyjna – wzór. </w:t>
      </w:r>
    </w:p>
    <w:p w14:paraId="75483990" w14:textId="77777777" w:rsidR="00953F82" w:rsidRPr="004F254E" w:rsidRDefault="00953F82" w:rsidP="00953F82">
      <w:pPr>
        <w:keepLines/>
        <w:autoSpaceDE w:val="0"/>
        <w:ind w:left="709"/>
        <w:rPr>
          <w:rFonts w:asciiTheme="majorHAnsi" w:hAnsiTheme="majorHAnsi" w:cs="Arial"/>
          <w:sz w:val="22"/>
          <w:szCs w:val="22"/>
        </w:rPr>
      </w:pPr>
    </w:p>
    <w:p w14:paraId="6ED541CB" w14:textId="77777777" w:rsidR="00953F82" w:rsidRPr="004F254E" w:rsidRDefault="00953F82" w:rsidP="00953F82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4F254E">
        <w:rPr>
          <w:rFonts w:asciiTheme="majorHAnsi" w:hAnsiTheme="majorHAnsi" w:cs="Arial"/>
          <w:b/>
          <w:bCs/>
          <w:sz w:val="22"/>
          <w:szCs w:val="22"/>
        </w:rPr>
        <w:t>§ 1</w:t>
      </w:r>
      <w:r>
        <w:rPr>
          <w:rFonts w:asciiTheme="majorHAnsi" w:hAnsiTheme="majorHAnsi" w:cs="Arial"/>
          <w:b/>
          <w:bCs/>
          <w:sz w:val="22"/>
          <w:szCs w:val="22"/>
        </w:rPr>
        <w:t>0</w:t>
      </w:r>
    </w:p>
    <w:p w14:paraId="064A0BF3" w14:textId="77777777" w:rsidR="00953F82" w:rsidRPr="004F254E" w:rsidRDefault="00953F82" w:rsidP="00953F82">
      <w:pPr>
        <w:keepLines/>
        <w:autoSpaceDE w:val="0"/>
        <w:jc w:val="both"/>
        <w:rPr>
          <w:rFonts w:asciiTheme="majorHAnsi" w:hAnsiTheme="majorHAnsi" w:cs="Arial"/>
          <w:sz w:val="22"/>
          <w:szCs w:val="22"/>
        </w:rPr>
      </w:pPr>
      <w:r w:rsidRPr="004F254E">
        <w:rPr>
          <w:rFonts w:asciiTheme="majorHAnsi" w:hAnsiTheme="majorHAnsi" w:cs="Arial"/>
          <w:sz w:val="22"/>
          <w:szCs w:val="22"/>
        </w:rPr>
        <w:t>Umowa niniejsza sporządzona została w 2 jednobrzmiących egzemplarzach, po 1 egzemplarzu dla każdej ze stron.</w:t>
      </w:r>
    </w:p>
    <w:p w14:paraId="61B91ED9" w14:textId="77777777" w:rsidR="00953F82" w:rsidRPr="004F254E" w:rsidRDefault="00953F82" w:rsidP="00953F82">
      <w:pPr>
        <w:keepLines/>
        <w:autoSpaceDE w:val="0"/>
        <w:jc w:val="both"/>
        <w:rPr>
          <w:rFonts w:asciiTheme="majorHAnsi" w:hAnsiTheme="majorHAnsi" w:cs="Arial"/>
          <w:sz w:val="22"/>
          <w:szCs w:val="22"/>
        </w:rPr>
      </w:pPr>
    </w:p>
    <w:p w14:paraId="15E1662B" w14:textId="77777777" w:rsidR="00953F82" w:rsidRPr="004F254E" w:rsidRDefault="00953F82" w:rsidP="00953F82">
      <w:pPr>
        <w:spacing w:after="120"/>
        <w:rPr>
          <w:rFonts w:asciiTheme="majorHAnsi" w:hAnsiTheme="majorHAnsi" w:cs="Arial"/>
          <w:sz w:val="22"/>
          <w:szCs w:val="22"/>
        </w:rPr>
      </w:pPr>
      <w:r w:rsidRPr="004F254E">
        <w:rPr>
          <w:rFonts w:asciiTheme="majorHAnsi" w:hAnsiTheme="majorHAnsi" w:cs="Arial"/>
          <w:b/>
          <w:bCs/>
          <w:smallCaps/>
          <w:sz w:val="22"/>
          <w:szCs w:val="22"/>
        </w:rPr>
        <w:t>Zamawiający</w:t>
      </w:r>
      <w:r w:rsidRPr="004F254E">
        <w:rPr>
          <w:rFonts w:asciiTheme="majorHAnsi" w:hAnsiTheme="majorHAnsi" w:cs="Arial"/>
          <w:b/>
          <w:bCs/>
          <w:smallCaps/>
          <w:sz w:val="22"/>
          <w:szCs w:val="22"/>
        </w:rPr>
        <w:tab/>
      </w:r>
      <w:r w:rsidRPr="004F254E">
        <w:rPr>
          <w:rFonts w:asciiTheme="majorHAnsi" w:hAnsiTheme="majorHAnsi" w:cs="Arial"/>
          <w:sz w:val="22"/>
          <w:szCs w:val="22"/>
        </w:rPr>
        <w:tab/>
      </w:r>
      <w:r w:rsidRPr="004F254E">
        <w:rPr>
          <w:rFonts w:asciiTheme="majorHAnsi" w:hAnsiTheme="majorHAnsi" w:cs="Arial"/>
          <w:sz w:val="22"/>
          <w:szCs w:val="22"/>
        </w:rPr>
        <w:tab/>
      </w:r>
      <w:r w:rsidRPr="004F254E">
        <w:rPr>
          <w:rFonts w:asciiTheme="majorHAnsi" w:hAnsiTheme="majorHAnsi" w:cs="Arial"/>
          <w:sz w:val="22"/>
          <w:szCs w:val="22"/>
        </w:rPr>
        <w:tab/>
      </w:r>
      <w:r w:rsidRPr="004F254E">
        <w:rPr>
          <w:rFonts w:asciiTheme="majorHAnsi" w:hAnsiTheme="majorHAnsi" w:cs="Arial"/>
          <w:sz w:val="22"/>
          <w:szCs w:val="22"/>
        </w:rPr>
        <w:tab/>
      </w:r>
      <w:r w:rsidRPr="004F254E">
        <w:rPr>
          <w:rFonts w:asciiTheme="majorHAnsi" w:hAnsiTheme="majorHAnsi" w:cs="Arial"/>
          <w:sz w:val="22"/>
          <w:szCs w:val="22"/>
        </w:rPr>
        <w:tab/>
      </w:r>
      <w:r w:rsidRPr="004F254E">
        <w:rPr>
          <w:rFonts w:asciiTheme="majorHAnsi" w:hAnsiTheme="majorHAnsi" w:cs="Arial"/>
          <w:sz w:val="22"/>
          <w:szCs w:val="22"/>
        </w:rPr>
        <w:tab/>
      </w:r>
      <w:r w:rsidRPr="004F254E">
        <w:rPr>
          <w:rFonts w:asciiTheme="majorHAnsi" w:hAnsiTheme="majorHAnsi" w:cs="Arial"/>
          <w:sz w:val="22"/>
          <w:szCs w:val="22"/>
        </w:rPr>
        <w:tab/>
      </w:r>
      <w:r w:rsidRPr="004F254E">
        <w:rPr>
          <w:rFonts w:asciiTheme="majorHAnsi" w:hAnsiTheme="majorHAnsi" w:cs="Arial"/>
          <w:sz w:val="22"/>
          <w:szCs w:val="22"/>
        </w:rPr>
        <w:tab/>
      </w:r>
      <w:r w:rsidRPr="004F254E">
        <w:rPr>
          <w:rFonts w:asciiTheme="majorHAnsi" w:hAnsiTheme="majorHAnsi" w:cs="Arial"/>
          <w:sz w:val="22"/>
          <w:szCs w:val="22"/>
        </w:rPr>
        <w:tab/>
      </w:r>
      <w:r w:rsidRPr="004F254E">
        <w:rPr>
          <w:rFonts w:asciiTheme="majorHAnsi" w:hAnsiTheme="majorHAnsi" w:cs="Arial"/>
          <w:b/>
          <w:smallCaps/>
          <w:sz w:val="22"/>
          <w:szCs w:val="22"/>
        </w:rPr>
        <w:t>Wykonawca</w:t>
      </w:r>
      <w:r w:rsidRPr="004F254E">
        <w:rPr>
          <w:rFonts w:asciiTheme="majorHAnsi" w:hAnsiTheme="majorHAnsi" w:cs="Arial"/>
          <w:b/>
          <w:smallCaps/>
          <w:sz w:val="22"/>
          <w:szCs w:val="22"/>
        </w:rPr>
        <w:cr/>
      </w:r>
    </w:p>
    <w:p w14:paraId="0319325A" w14:textId="77777777" w:rsidR="00953F82" w:rsidRPr="0025299E" w:rsidRDefault="00953F82" w:rsidP="00953F82">
      <w:pPr>
        <w:tabs>
          <w:tab w:val="left" w:pos="180"/>
          <w:tab w:val="left" w:pos="36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78AD590B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2D3DFD9A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3E36B810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544023B7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3BA6FE85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107F0265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738B9A81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4DB34172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70E2928B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3F1CE06C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51DA67E0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42CFD1A5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39AA758B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5B6C1DBA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5DBD464E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413F0117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2919B8A2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5ACCDA32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7FDB849B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237B2359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4607DCAE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36A9E6C3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2F06A1BB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2C774313" w14:textId="58E9101D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001C060D" w14:textId="4E20C836" w:rsidR="00EB1837" w:rsidRDefault="00EB1837" w:rsidP="00953F82">
      <w:pPr>
        <w:rPr>
          <w:rFonts w:asciiTheme="majorHAnsi" w:hAnsiTheme="majorHAnsi" w:cs="Arial"/>
          <w:sz w:val="20"/>
          <w:szCs w:val="20"/>
        </w:rPr>
      </w:pPr>
    </w:p>
    <w:p w14:paraId="5AAD8EE4" w14:textId="4F4FAFCC" w:rsidR="00EB1837" w:rsidRDefault="00EB1837" w:rsidP="00953F82">
      <w:pPr>
        <w:rPr>
          <w:rFonts w:asciiTheme="majorHAnsi" w:hAnsiTheme="majorHAnsi" w:cs="Arial"/>
          <w:sz w:val="20"/>
          <w:szCs w:val="20"/>
        </w:rPr>
      </w:pPr>
    </w:p>
    <w:p w14:paraId="3F17FF53" w14:textId="16AAE14E" w:rsidR="00EB1837" w:rsidRDefault="00EB1837" w:rsidP="00953F82">
      <w:pPr>
        <w:rPr>
          <w:rFonts w:asciiTheme="majorHAnsi" w:hAnsiTheme="majorHAnsi" w:cs="Arial"/>
          <w:sz w:val="20"/>
          <w:szCs w:val="20"/>
        </w:rPr>
      </w:pPr>
    </w:p>
    <w:p w14:paraId="3492321F" w14:textId="67999F5C" w:rsidR="00EB1837" w:rsidRDefault="00EB1837" w:rsidP="00953F82">
      <w:pPr>
        <w:rPr>
          <w:rFonts w:asciiTheme="majorHAnsi" w:hAnsiTheme="majorHAnsi" w:cs="Arial"/>
          <w:sz w:val="20"/>
          <w:szCs w:val="20"/>
        </w:rPr>
      </w:pPr>
    </w:p>
    <w:p w14:paraId="0B836CEF" w14:textId="4BF6BE80" w:rsidR="00EB1837" w:rsidRDefault="00EB1837" w:rsidP="00953F82">
      <w:pPr>
        <w:rPr>
          <w:rFonts w:asciiTheme="majorHAnsi" w:hAnsiTheme="majorHAnsi" w:cs="Arial"/>
          <w:sz w:val="20"/>
          <w:szCs w:val="20"/>
        </w:rPr>
      </w:pPr>
    </w:p>
    <w:p w14:paraId="53F71EBF" w14:textId="4A6374F4" w:rsidR="00EB1837" w:rsidRDefault="00EB1837" w:rsidP="00953F82">
      <w:pPr>
        <w:rPr>
          <w:rFonts w:asciiTheme="majorHAnsi" w:hAnsiTheme="majorHAnsi" w:cs="Arial"/>
          <w:sz w:val="20"/>
          <w:szCs w:val="20"/>
        </w:rPr>
      </w:pPr>
    </w:p>
    <w:p w14:paraId="648AA03C" w14:textId="353217B5" w:rsidR="00EB1837" w:rsidRDefault="00EB1837" w:rsidP="00953F82">
      <w:pPr>
        <w:rPr>
          <w:rFonts w:asciiTheme="majorHAnsi" w:hAnsiTheme="majorHAnsi" w:cs="Arial"/>
          <w:sz w:val="20"/>
          <w:szCs w:val="20"/>
        </w:rPr>
      </w:pPr>
    </w:p>
    <w:p w14:paraId="5DC44289" w14:textId="4D395C0F" w:rsidR="00EB1837" w:rsidRDefault="00EB1837" w:rsidP="00953F82">
      <w:pPr>
        <w:rPr>
          <w:rFonts w:asciiTheme="majorHAnsi" w:hAnsiTheme="majorHAnsi" w:cs="Arial"/>
          <w:sz w:val="20"/>
          <w:szCs w:val="20"/>
        </w:rPr>
      </w:pPr>
    </w:p>
    <w:p w14:paraId="2C8D8092" w14:textId="4B8A21B4" w:rsidR="00EB1837" w:rsidRDefault="00EB1837" w:rsidP="00953F82">
      <w:pPr>
        <w:rPr>
          <w:rFonts w:asciiTheme="majorHAnsi" w:hAnsiTheme="majorHAnsi" w:cs="Arial"/>
          <w:sz w:val="20"/>
          <w:szCs w:val="20"/>
        </w:rPr>
      </w:pPr>
    </w:p>
    <w:p w14:paraId="4948E945" w14:textId="77777777" w:rsidR="00EB1837" w:rsidRPr="00B20DE4" w:rsidRDefault="00EB1837" w:rsidP="00EB1837">
      <w:pPr>
        <w:tabs>
          <w:tab w:val="left" w:pos="1620"/>
          <w:tab w:val="left" w:pos="6660"/>
        </w:tabs>
        <w:spacing w:line="360" w:lineRule="auto"/>
        <w:jc w:val="both"/>
      </w:pPr>
      <w:r>
        <w:t>Zał. 1</w:t>
      </w:r>
      <w:r w:rsidRPr="00B20DE4">
        <w:t xml:space="preserve"> Klauzula RODO</w:t>
      </w:r>
    </w:p>
    <w:p w14:paraId="0D29E5DE" w14:textId="77777777" w:rsidR="00EB1837" w:rsidRPr="00B20DE4" w:rsidRDefault="00EB1837" w:rsidP="00EB1837">
      <w:pPr>
        <w:jc w:val="both"/>
        <w:rPr>
          <w:rFonts w:eastAsia="Times New Roman"/>
          <w:i/>
          <w:iCs/>
          <w:sz w:val="20"/>
          <w:szCs w:val="20"/>
          <w:lang w:eastAsia="pl-PL"/>
        </w:rPr>
      </w:pPr>
    </w:p>
    <w:p w14:paraId="1B643B69" w14:textId="77777777" w:rsidR="00EB1837" w:rsidRPr="00B20DE4" w:rsidRDefault="00EB1837" w:rsidP="00EB1837">
      <w:pPr>
        <w:jc w:val="both"/>
        <w:rPr>
          <w:rFonts w:eastAsia="Times New Roman"/>
          <w:iCs/>
          <w:sz w:val="20"/>
          <w:szCs w:val="20"/>
          <w:lang w:eastAsia="pl-PL"/>
        </w:rPr>
      </w:pPr>
      <w:r w:rsidRPr="00B20DE4">
        <w:rPr>
          <w:rFonts w:eastAsia="Times New Roman"/>
          <w:i/>
          <w:iCs/>
          <w:sz w:val="20"/>
          <w:szCs w:val="20"/>
          <w:lang w:eastAsia="pl-PL"/>
        </w:rPr>
        <w:t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jest:</w:t>
      </w:r>
    </w:p>
    <w:p w14:paraId="6F47E2BD" w14:textId="77777777" w:rsidR="00EB1837" w:rsidRPr="00B20DE4" w:rsidRDefault="00EB1837" w:rsidP="00EB1837">
      <w:pPr>
        <w:jc w:val="both"/>
        <w:rPr>
          <w:rFonts w:cs="Arial"/>
          <w:sz w:val="20"/>
          <w:szCs w:val="20"/>
        </w:rPr>
      </w:pPr>
      <w:r w:rsidRPr="00B20DE4">
        <w:rPr>
          <w:sz w:val="20"/>
          <w:szCs w:val="20"/>
        </w:rPr>
        <w:t xml:space="preserve">Gmina Solec-Zdrój– </w:t>
      </w:r>
      <w:r w:rsidRPr="00B20DE4">
        <w:rPr>
          <w:rFonts w:cs="Arial"/>
          <w:sz w:val="20"/>
          <w:szCs w:val="20"/>
        </w:rPr>
        <w:t>ul. 1 Maja 10, 28-131 Solec-Zdrój</w:t>
      </w:r>
    </w:p>
    <w:p w14:paraId="33D26452" w14:textId="77777777" w:rsidR="00EB1837" w:rsidRPr="00B20DE4" w:rsidRDefault="00EB1837" w:rsidP="00EB1837">
      <w:pPr>
        <w:jc w:val="both"/>
        <w:rPr>
          <w:rFonts w:eastAsia="Times New Roman"/>
          <w:i/>
          <w:iCs/>
          <w:sz w:val="20"/>
          <w:szCs w:val="20"/>
          <w:lang w:eastAsia="pl-PL"/>
        </w:rPr>
      </w:pPr>
    </w:p>
    <w:p w14:paraId="295F7AC7" w14:textId="77777777" w:rsidR="00EB1837" w:rsidRPr="00B20DE4" w:rsidRDefault="00EB1837" w:rsidP="00EB1837">
      <w:pPr>
        <w:jc w:val="both"/>
        <w:rPr>
          <w:rFonts w:eastAsia="Times New Roman"/>
          <w:i/>
          <w:iCs/>
          <w:color w:val="000000"/>
          <w:sz w:val="20"/>
          <w:szCs w:val="20"/>
          <w:lang w:eastAsia="pl-PL"/>
        </w:rPr>
      </w:pPr>
      <w:r w:rsidRPr="00B20DE4">
        <w:rPr>
          <w:rFonts w:eastAsia="Times New Roman"/>
          <w:i/>
          <w:iCs/>
          <w:sz w:val="20"/>
          <w:szCs w:val="20"/>
          <w:lang w:eastAsia="pl-PL"/>
        </w:rPr>
        <w:t xml:space="preserve">2) Na podstawie obowiązujących przepisów, wyznaczyliśmy Inspektora Ochrony Danych, z którym można </w:t>
      </w:r>
      <w:r w:rsidRPr="00B20DE4">
        <w:rPr>
          <w:rFonts w:eastAsia="Times New Roman"/>
          <w:i/>
          <w:iCs/>
          <w:color w:val="000000"/>
          <w:sz w:val="20"/>
          <w:szCs w:val="20"/>
          <w:lang w:eastAsia="pl-PL"/>
        </w:rPr>
        <w:t>kontaktować się:</w:t>
      </w:r>
    </w:p>
    <w:p w14:paraId="4EF5E7BA" w14:textId="77777777" w:rsidR="00EB1837" w:rsidRPr="00B20DE4" w:rsidRDefault="00EB1837" w:rsidP="00EB1837">
      <w:pPr>
        <w:jc w:val="both"/>
        <w:rPr>
          <w:sz w:val="20"/>
          <w:szCs w:val="20"/>
        </w:rPr>
      </w:pPr>
      <w:r w:rsidRPr="00B20DE4">
        <w:rPr>
          <w:rFonts w:eastAsia="Times New Roman"/>
          <w:i/>
          <w:iCs/>
          <w:sz w:val="20"/>
          <w:szCs w:val="20"/>
          <w:lang w:eastAsia="pl-PL"/>
        </w:rPr>
        <w:t xml:space="preserve">• przez </w:t>
      </w:r>
      <w:r w:rsidRPr="00B20DE4">
        <w:rPr>
          <w:rFonts w:eastAsia="Times New Roman"/>
          <w:i/>
          <w:iCs/>
          <w:color w:val="000000"/>
          <w:sz w:val="20"/>
          <w:szCs w:val="20"/>
          <w:lang w:eastAsia="pl-PL"/>
        </w:rPr>
        <w:t xml:space="preserve">e-mail: </w:t>
      </w:r>
      <w:r w:rsidRPr="00316660">
        <w:rPr>
          <w:i/>
          <w:iCs/>
          <w:sz w:val="20"/>
          <w:szCs w:val="20"/>
        </w:rPr>
        <w:t>zbigniew.murjas@cbi24.pl</w:t>
      </w:r>
    </w:p>
    <w:p w14:paraId="4AC7B6B1" w14:textId="77777777" w:rsidR="00EB1837" w:rsidRPr="00B20DE4" w:rsidRDefault="00EB1837" w:rsidP="00EB1837">
      <w:pPr>
        <w:jc w:val="both"/>
        <w:rPr>
          <w:rFonts w:eastAsia="Times New Roman"/>
          <w:i/>
          <w:iCs/>
          <w:color w:val="000000"/>
          <w:sz w:val="20"/>
          <w:szCs w:val="20"/>
          <w:lang w:eastAsia="pl-PL"/>
        </w:rPr>
      </w:pPr>
    </w:p>
    <w:p w14:paraId="6AB88242" w14:textId="77777777" w:rsidR="00EB1837" w:rsidRPr="00B20DE4" w:rsidRDefault="00EB1837" w:rsidP="00EB1837">
      <w:pPr>
        <w:jc w:val="both"/>
        <w:rPr>
          <w:rFonts w:eastAsia="Times New Roman"/>
          <w:i/>
          <w:color w:val="000000"/>
          <w:sz w:val="20"/>
          <w:szCs w:val="20"/>
          <w:lang w:eastAsia="pl-PL"/>
        </w:rPr>
      </w:pPr>
      <w:r w:rsidRPr="00B20DE4">
        <w:rPr>
          <w:rFonts w:eastAsia="Times New Roman"/>
          <w:i/>
          <w:iCs/>
          <w:color w:val="000000"/>
          <w:sz w:val="20"/>
          <w:szCs w:val="20"/>
          <w:lang w:eastAsia="pl-PL"/>
        </w:rPr>
        <w:t xml:space="preserve">3) Dane osobowe pozyskane w związku z zawarciem z Panią/Panem umowy będą przetwarzane </w:t>
      </w:r>
      <w:r w:rsidRPr="00B20DE4">
        <w:rPr>
          <w:rFonts w:eastAsia="Times New Roman"/>
          <w:i/>
          <w:iCs/>
          <w:color w:val="000000"/>
          <w:sz w:val="20"/>
          <w:szCs w:val="20"/>
          <w:lang w:eastAsia="pl-PL"/>
        </w:rPr>
        <w:br/>
        <w:t>w następujących celach:</w:t>
      </w:r>
    </w:p>
    <w:p w14:paraId="436A15A3" w14:textId="77777777" w:rsidR="00EB1837" w:rsidRPr="00B20DE4" w:rsidRDefault="00EB1837" w:rsidP="00EB1837">
      <w:pPr>
        <w:rPr>
          <w:i/>
          <w:iCs/>
          <w:sz w:val="20"/>
          <w:szCs w:val="20"/>
        </w:rPr>
      </w:pPr>
      <w:r w:rsidRPr="00B20DE4">
        <w:rPr>
          <w:i/>
          <w:iCs/>
          <w:color w:val="000000"/>
          <w:sz w:val="20"/>
          <w:szCs w:val="20"/>
        </w:rPr>
        <w:t>• związanych z realizacją podpisanej z Panią</w:t>
      </w:r>
      <w:r w:rsidRPr="00B20DE4">
        <w:rPr>
          <w:i/>
          <w:iCs/>
          <w:sz w:val="20"/>
          <w:szCs w:val="20"/>
        </w:rPr>
        <w:t>/Panem umowy,</w:t>
      </w:r>
    </w:p>
    <w:p w14:paraId="57CCEB20" w14:textId="77777777" w:rsidR="00EB1837" w:rsidRPr="00B20DE4" w:rsidRDefault="00EB1837" w:rsidP="00EB1837">
      <w:pPr>
        <w:rPr>
          <w:i/>
          <w:iCs/>
          <w:sz w:val="20"/>
          <w:szCs w:val="20"/>
        </w:rPr>
      </w:pPr>
      <w:r w:rsidRPr="00B20DE4">
        <w:rPr>
          <w:i/>
          <w:iCs/>
          <w:sz w:val="20"/>
          <w:szCs w:val="20"/>
        </w:rPr>
        <w:t>• związanych z dochodzeniem ewentualnych roszczeń, odszkodowań,</w:t>
      </w:r>
      <w:r w:rsidRPr="00B20DE4">
        <w:rPr>
          <w:sz w:val="20"/>
          <w:szCs w:val="20"/>
        </w:rPr>
        <w:br/>
      </w:r>
      <w:r w:rsidRPr="00B20DE4">
        <w:rPr>
          <w:i/>
          <w:iCs/>
          <w:sz w:val="20"/>
          <w:szCs w:val="20"/>
        </w:rPr>
        <w:t>• udzielania odpowiedzi na Pani/Pana pisma, wnioski i skargi,</w:t>
      </w:r>
      <w:r w:rsidRPr="00B20DE4">
        <w:rPr>
          <w:sz w:val="20"/>
          <w:szCs w:val="20"/>
        </w:rPr>
        <w:br/>
      </w:r>
      <w:r w:rsidRPr="00B20DE4">
        <w:rPr>
          <w:i/>
          <w:iCs/>
          <w:sz w:val="20"/>
          <w:szCs w:val="20"/>
        </w:rPr>
        <w:t>• udzielania odpowiedzi w toczących się postępowaniach.</w:t>
      </w:r>
    </w:p>
    <w:p w14:paraId="6B650D74" w14:textId="77777777" w:rsidR="00EB1837" w:rsidRPr="00B20DE4" w:rsidRDefault="00EB1837" w:rsidP="00EB1837">
      <w:pPr>
        <w:rPr>
          <w:sz w:val="20"/>
          <w:szCs w:val="20"/>
        </w:rPr>
      </w:pPr>
    </w:p>
    <w:p w14:paraId="1EC20B63" w14:textId="77777777" w:rsidR="00EB1837" w:rsidRPr="00B20DE4" w:rsidRDefault="00EB1837" w:rsidP="00EB1837">
      <w:pPr>
        <w:jc w:val="both"/>
        <w:rPr>
          <w:rFonts w:eastAsia="Times New Roman"/>
          <w:i/>
          <w:sz w:val="20"/>
          <w:szCs w:val="20"/>
          <w:lang w:eastAsia="pl-PL"/>
        </w:rPr>
      </w:pPr>
      <w:r w:rsidRPr="00B20DE4">
        <w:rPr>
          <w:rFonts w:eastAsia="Times New Roman"/>
          <w:i/>
          <w:iCs/>
          <w:sz w:val="20"/>
          <w:szCs w:val="20"/>
          <w:lang w:eastAsia="pl-PL"/>
        </w:rPr>
        <w:t>4) Podstawą prawną przetwarzania Pani/Pana danych jest:</w:t>
      </w:r>
    </w:p>
    <w:p w14:paraId="153B8C57" w14:textId="77777777" w:rsidR="00EB1837" w:rsidRPr="00B20DE4" w:rsidRDefault="00EB1837" w:rsidP="00EB1837">
      <w:pPr>
        <w:jc w:val="both"/>
        <w:rPr>
          <w:i/>
          <w:iCs/>
          <w:sz w:val="20"/>
          <w:szCs w:val="20"/>
        </w:rPr>
      </w:pPr>
      <w:r w:rsidRPr="00B20DE4">
        <w:rPr>
          <w:i/>
          <w:iCs/>
          <w:sz w:val="20"/>
          <w:szCs w:val="20"/>
        </w:rPr>
        <w:t>• niezbędność do wykonania umowy lub do podjęcia działań na Pani/Pana żądanie przed zawarciem umowy (art. 6 ust. 1 lit. b RODO),</w:t>
      </w:r>
    </w:p>
    <w:p w14:paraId="2883A200" w14:textId="77777777" w:rsidR="00EB1837" w:rsidRPr="00B20DE4" w:rsidRDefault="00EB1837" w:rsidP="00EB1837">
      <w:pPr>
        <w:jc w:val="both"/>
        <w:rPr>
          <w:sz w:val="20"/>
          <w:szCs w:val="20"/>
        </w:rPr>
      </w:pPr>
      <w:r w:rsidRPr="00B20DE4">
        <w:rPr>
          <w:i/>
          <w:iCs/>
          <w:sz w:val="20"/>
          <w:szCs w:val="20"/>
        </w:rPr>
        <w:t>• konieczność wypełnienia obowiązku prawnego ciążącego na administratorze (art. 6 ust. 1 lit. c RODO),</w:t>
      </w:r>
      <w:r w:rsidRPr="00B20DE4">
        <w:rPr>
          <w:sz w:val="20"/>
          <w:szCs w:val="20"/>
        </w:rPr>
        <w:br/>
      </w:r>
      <w:r w:rsidRPr="00B20DE4">
        <w:rPr>
          <w:i/>
          <w:iCs/>
          <w:sz w:val="20"/>
          <w:szCs w:val="20"/>
        </w:rPr>
        <w:t>• niezbędność do celów wynikających z prawnie uzasadnionych interesów realizowanych przez administratora (art. 6 ust. 1 lit. f RODO).</w:t>
      </w:r>
    </w:p>
    <w:p w14:paraId="5CEA9CE9" w14:textId="77777777" w:rsidR="00EB1837" w:rsidRPr="00B20DE4" w:rsidRDefault="00EB1837" w:rsidP="00EB1837">
      <w:pPr>
        <w:spacing w:before="100" w:beforeAutospacing="1" w:after="100" w:afterAutospacing="1"/>
        <w:jc w:val="both"/>
        <w:rPr>
          <w:rFonts w:eastAsia="Times New Roman"/>
          <w:i/>
          <w:sz w:val="20"/>
          <w:szCs w:val="20"/>
          <w:lang w:eastAsia="pl-PL"/>
        </w:rPr>
      </w:pPr>
      <w:r w:rsidRPr="00B20DE4">
        <w:rPr>
          <w:rFonts w:eastAsia="Times New Roman"/>
          <w:i/>
          <w:iCs/>
          <w:sz w:val="20"/>
          <w:szCs w:val="20"/>
          <w:lang w:eastAsia="pl-PL"/>
        </w:rPr>
        <w:t>5) Podanie danych osobowych jest dobrowolne, ale niezbędne do zawarcia i realizacji umowy.</w:t>
      </w:r>
    </w:p>
    <w:p w14:paraId="2F92785A" w14:textId="77777777" w:rsidR="00EB1837" w:rsidRPr="00B20DE4" w:rsidRDefault="00EB1837" w:rsidP="00EB1837">
      <w:pPr>
        <w:jc w:val="both"/>
        <w:rPr>
          <w:rFonts w:eastAsia="Times New Roman"/>
          <w:iCs/>
          <w:sz w:val="20"/>
          <w:szCs w:val="20"/>
          <w:lang w:eastAsia="pl-PL"/>
        </w:rPr>
      </w:pPr>
      <w:r w:rsidRPr="00B20DE4">
        <w:rPr>
          <w:rFonts w:eastAsia="Times New Roman"/>
          <w:i/>
          <w:iCs/>
          <w:sz w:val="20"/>
          <w:szCs w:val="20"/>
          <w:lang w:eastAsia="pl-PL"/>
        </w:rPr>
        <w:t>6) Pozyskane od Pani/Pana dane osobowe mogą być przekazywane:</w:t>
      </w:r>
    </w:p>
    <w:p w14:paraId="211FE924" w14:textId="77777777" w:rsidR="00EB1837" w:rsidRPr="00B20DE4" w:rsidRDefault="00EB1837" w:rsidP="00EB1837">
      <w:pPr>
        <w:jc w:val="both"/>
        <w:rPr>
          <w:rFonts w:eastAsia="Times New Roman"/>
          <w:i/>
          <w:iCs/>
          <w:sz w:val="20"/>
          <w:szCs w:val="20"/>
          <w:lang w:eastAsia="pl-PL"/>
        </w:rPr>
      </w:pPr>
      <w:r w:rsidRPr="00B20DE4">
        <w:rPr>
          <w:rFonts w:eastAsia="Times New Roman"/>
          <w:i/>
          <w:iCs/>
          <w:sz w:val="20"/>
          <w:szCs w:val="20"/>
          <w:lang w:eastAsia="pl-PL"/>
        </w:rPr>
        <w:t>• podmiotom przetwarzającym je na nasze zlecenie oraz</w:t>
      </w:r>
    </w:p>
    <w:p w14:paraId="603FD8C0" w14:textId="77777777" w:rsidR="00EB1837" w:rsidRPr="00B20DE4" w:rsidRDefault="00EB1837" w:rsidP="00EB1837">
      <w:pPr>
        <w:jc w:val="both"/>
        <w:rPr>
          <w:rFonts w:eastAsia="Times New Roman"/>
          <w:i/>
          <w:sz w:val="20"/>
          <w:szCs w:val="20"/>
          <w:lang w:eastAsia="pl-PL"/>
        </w:rPr>
      </w:pPr>
      <w:r w:rsidRPr="00B20DE4">
        <w:rPr>
          <w:rFonts w:eastAsia="Times New Roman"/>
          <w:i/>
          <w:iCs/>
          <w:sz w:val="20"/>
          <w:szCs w:val="20"/>
          <w:lang w:eastAsia="pl-PL"/>
        </w:rPr>
        <w:t xml:space="preserve">• organom lub podmiotom publicznym uprawnionym do uzyskania danych na podstawie obowiązujących przepisów prawa, np. sądom, organom ścigania lub instytucjom państwowym, gdy wystąpią z żądaniem, </w:t>
      </w:r>
      <w:r w:rsidRPr="00B20DE4">
        <w:rPr>
          <w:rFonts w:eastAsia="Times New Roman"/>
          <w:i/>
          <w:iCs/>
          <w:sz w:val="20"/>
          <w:szCs w:val="20"/>
          <w:lang w:eastAsia="pl-PL"/>
        </w:rPr>
        <w:br/>
        <w:t>w oparciu o stosowną podstawę prawną.</w:t>
      </w:r>
    </w:p>
    <w:p w14:paraId="0C6B3351" w14:textId="77777777" w:rsidR="00EB1837" w:rsidRPr="00B20DE4" w:rsidRDefault="00EB1837" w:rsidP="00EB1837">
      <w:pPr>
        <w:spacing w:before="100" w:beforeAutospacing="1" w:after="100" w:afterAutospacing="1"/>
        <w:jc w:val="both"/>
        <w:rPr>
          <w:rFonts w:eastAsia="Times New Roman"/>
          <w:i/>
          <w:sz w:val="20"/>
          <w:szCs w:val="20"/>
          <w:lang w:eastAsia="pl-PL"/>
        </w:rPr>
      </w:pPr>
      <w:r w:rsidRPr="00B20DE4">
        <w:rPr>
          <w:rFonts w:eastAsia="Times New Roman"/>
          <w:i/>
          <w:iCs/>
          <w:sz w:val="20"/>
          <w:szCs w:val="20"/>
          <w:lang w:eastAsia="pl-PL"/>
        </w:rPr>
        <w:t>7) Pani/Pana dane nie będą przekazane do państw trzecich.</w:t>
      </w:r>
    </w:p>
    <w:p w14:paraId="079C5DAE" w14:textId="77777777" w:rsidR="00EB1837" w:rsidRPr="00B20DE4" w:rsidRDefault="00EB1837" w:rsidP="00EB1837">
      <w:pPr>
        <w:jc w:val="both"/>
        <w:rPr>
          <w:rFonts w:eastAsia="Times New Roman"/>
          <w:i/>
          <w:sz w:val="20"/>
          <w:szCs w:val="20"/>
          <w:lang w:eastAsia="pl-PL"/>
        </w:rPr>
      </w:pPr>
      <w:r w:rsidRPr="00B20DE4">
        <w:rPr>
          <w:rFonts w:eastAsia="Times New Roman"/>
          <w:i/>
          <w:iCs/>
          <w:sz w:val="20"/>
          <w:szCs w:val="20"/>
          <w:lang w:eastAsia="pl-PL"/>
        </w:rPr>
        <w:t>8) Okres przetwarzania Pani/Pana danych osobowych jest uzależniony od celu w jakim dane są przetwarzane. Okres, przez który Pani/Pana dane osobowe będą przechowywane jest obliczany w oparciu o następujące kryteria:</w:t>
      </w:r>
    </w:p>
    <w:p w14:paraId="14C298FB" w14:textId="77777777" w:rsidR="00EB1837" w:rsidRPr="00B20DE4" w:rsidRDefault="00EB1837" w:rsidP="00EB1837">
      <w:pPr>
        <w:jc w:val="both"/>
        <w:rPr>
          <w:rFonts w:eastAsia="Times New Roman"/>
          <w:i/>
          <w:iCs/>
          <w:sz w:val="20"/>
          <w:szCs w:val="20"/>
          <w:lang w:eastAsia="pl-PL"/>
        </w:rPr>
      </w:pPr>
      <w:r w:rsidRPr="00B20DE4">
        <w:rPr>
          <w:rFonts w:eastAsia="Times New Roman"/>
          <w:i/>
          <w:iCs/>
          <w:sz w:val="20"/>
          <w:szCs w:val="20"/>
          <w:lang w:eastAsia="pl-PL"/>
        </w:rPr>
        <w:t xml:space="preserve">• czasu obowiązywania umowy, </w:t>
      </w:r>
    </w:p>
    <w:p w14:paraId="08739494" w14:textId="77777777" w:rsidR="00EB1837" w:rsidRPr="00B20DE4" w:rsidRDefault="00EB1837" w:rsidP="00EB1837">
      <w:pPr>
        <w:jc w:val="both"/>
        <w:rPr>
          <w:rFonts w:eastAsia="Times New Roman"/>
          <w:i/>
          <w:iCs/>
          <w:sz w:val="20"/>
          <w:szCs w:val="20"/>
          <w:lang w:eastAsia="pl-PL"/>
        </w:rPr>
      </w:pPr>
      <w:r w:rsidRPr="00B20DE4">
        <w:rPr>
          <w:rFonts w:eastAsia="Times New Roman"/>
          <w:i/>
          <w:iCs/>
          <w:sz w:val="20"/>
          <w:szCs w:val="20"/>
          <w:lang w:eastAsia="pl-PL"/>
        </w:rPr>
        <w:t xml:space="preserve">• przepisy prawa, które mogą nas obligować do przetwarzania danych przez określony czas, </w:t>
      </w:r>
    </w:p>
    <w:p w14:paraId="55179881" w14:textId="77777777" w:rsidR="00EB1837" w:rsidRPr="00B20DE4" w:rsidRDefault="00EB1837" w:rsidP="00EB1837">
      <w:pPr>
        <w:jc w:val="both"/>
        <w:rPr>
          <w:rFonts w:eastAsia="Times New Roman"/>
          <w:i/>
          <w:sz w:val="20"/>
          <w:szCs w:val="20"/>
          <w:lang w:eastAsia="pl-PL"/>
        </w:rPr>
      </w:pPr>
      <w:r w:rsidRPr="00B20DE4">
        <w:rPr>
          <w:rFonts w:eastAsia="Times New Roman"/>
          <w:i/>
          <w:iCs/>
          <w:sz w:val="20"/>
          <w:szCs w:val="20"/>
          <w:lang w:eastAsia="pl-PL"/>
        </w:rPr>
        <w:t>• okres, który jest niezbędny do obrony naszych interesów.</w:t>
      </w:r>
    </w:p>
    <w:p w14:paraId="0542632F" w14:textId="77777777" w:rsidR="00EB1837" w:rsidRPr="00B20DE4" w:rsidRDefault="00EB1837" w:rsidP="00EB1837">
      <w:pPr>
        <w:spacing w:before="100" w:beforeAutospacing="1"/>
        <w:jc w:val="both"/>
        <w:rPr>
          <w:rFonts w:eastAsia="Times New Roman"/>
          <w:i/>
          <w:sz w:val="20"/>
          <w:szCs w:val="20"/>
          <w:lang w:eastAsia="pl-PL"/>
        </w:rPr>
      </w:pPr>
      <w:r w:rsidRPr="00B20DE4">
        <w:rPr>
          <w:rFonts w:eastAsia="Times New Roman"/>
          <w:i/>
          <w:iCs/>
          <w:sz w:val="20"/>
          <w:szCs w:val="20"/>
          <w:lang w:eastAsia="pl-PL"/>
        </w:rPr>
        <w:t>9) Ponadto, informujemy, że ma Pani/Pan prawo do:</w:t>
      </w:r>
    </w:p>
    <w:p w14:paraId="5EE3BF24" w14:textId="77777777" w:rsidR="00EB1837" w:rsidRPr="00B20DE4" w:rsidRDefault="00EB1837" w:rsidP="00EB1837">
      <w:pPr>
        <w:jc w:val="both"/>
        <w:rPr>
          <w:i/>
          <w:iCs/>
          <w:sz w:val="20"/>
          <w:szCs w:val="20"/>
        </w:rPr>
      </w:pPr>
      <w:r w:rsidRPr="00B20DE4">
        <w:rPr>
          <w:i/>
          <w:iCs/>
          <w:sz w:val="20"/>
          <w:szCs w:val="20"/>
        </w:rPr>
        <w:t>• dostępu do swoich danych osobowych,</w:t>
      </w:r>
    </w:p>
    <w:p w14:paraId="6228A357" w14:textId="77777777" w:rsidR="00EB1837" w:rsidRPr="00B20DE4" w:rsidRDefault="00EB1837" w:rsidP="00EB1837">
      <w:pPr>
        <w:jc w:val="both"/>
        <w:rPr>
          <w:i/>
          <w:iCs/>
          <w:sz w:val="20"/>
          <w:szCs w:val="20"/>
        </w:rPr>
      </w:pPr>
      <w:r w:rsidRPr="00B20DE4">
        <w:rPr>
          <w:i/>
          <w:iCs/>
          <w:sz w:val="20"/>
          <w:szCs w:val="20"/>
        </w:rPr>
        <w:t>• żądania sprostowania swoich danych osobowych, które są nieprawidłowe oraz uzupełnienia niekompletnych danych osobowych,</w:t>
      </w:r>
    </w:p>
    <w:p w14:paraId="4C0F2396" w14:textId="77777777" w:rsidR="00EB1837" w:rsidRPr="00B20DE4" w:rsidRDefault="00EB1837" w:rsidP="00EB1837">
      <w:pPr>
        <w:jc w:val="both"/>
        <w:rPr>
          <w:i/>
          <w:iCs/>
          <w:sz w:val="20"/>
          <w:szCs w:val="20"/>
        </w:rPr>
      </w:pPr>
      <w:r w:rsidRPr="00B20DE4">
        <w:rPr>
          <w:i/>
          <w:iCs/>
          <w:sz w:val="20"/>
          <w:szCs w:val="20"/>
        </w:rPr>
        <w:t>• żądania usunięcia swoich danych osobowych, w szczególności w przypadku cofnięcia przez Panią/Pana zgody na przetwarzanie, gdy nie ma innej podstawy prawnej przetwarzania,</w:t>
      </w:r>
    </w:p>
    <w:p w14:paraId="7BD5094E" w14:textId="77777777" w:rsidR="00EB1837" w:rsidRPr="00B20DE4" w:rsidRDefault="00EB1837" w:rsidP="00EB1837">
      <w:pPr>
        <w:jc w:val="both"/>
        <w:rPr>
          <w:i/>
          <w:iCs/>
          <w:sz w:val="20"/>
          <w:szCs w:val="20"/>
        </w:rPr>
      </w:pPr>
      <w:r w:rsidRPr="00B20DE4">
        <w:rPr>
          <w:i/>
          <w:iCs/>
          <w:sz w:val="20"/>
          <w:szCs w:val="20"/>
        </w:rPr>
        <w:t>• żądania ograniczenia przetwarzania swoich danych osobowych,</w:t>
      </w:r>
    </w:p>
    <w:p w14:paraId="36D2F10B" w14:textId="77777777" w:rsidR="00EB1837" w:rsidRPr="00B20DE4" w:rsidRDefault="00EB1837" w:rsidP="00EB1837">
      <w:pPr>
        <w:jc w:val="both"/>
        <w:rPr>
          <w:i/>
          <w:iCs/>
          <w:sz w:val="20"/>
          <w:szCs w:val="20"/>
        </w:rPr>
      </w:pPr>
      <w:r w:rsidRPr="00B20DE4">
        <w:rPr>
          <w:i/>
          <w:iCs/>
          <w:sz w:val="20"/>
          <w:szCs w:val="20"/>
        </w:rPr>
        <w:t xml:space="preserve">• wniesienia sprzeciwu wobec przetwarzania swoich danych, ze względu na Pani/Pana szczególną sytuację, </w:t>
      </w:r>
      <w:r w:rsidRPr="00B20DE4">
        <w:rPr>
          <w:i/>
          <w:iCs/>
          <w:sz w:val="20"/>
          <w:szCs w:val="20"/>
        </w:rPr>
        <w:br/>
        <w:t>w przypadkach, kiedy przetwarzamy Pani/Pana dane na podstawie naszego prawnie usprawiedliwionego interesu czy też na potrzeby marketingu bezpośredniego,</w:t>
      </w:r>
    </w:p>
    <w:p w14:paraId="557608A3" w14:textId="77777777" w:rsidR="00EB1837" w:rsidRPr="00B20DE4" w:rsidRDefault="00EB1837" w:rsidP="00EB1837">
      <w:pPr>
        <w:jc w:val="both"/>
        <w:rPr>
          <w:i/>
          <w:iCs/>
          <w:sz w:val="20"/>
          <w:szCs w:val="20"/>
        </w:rPr>
      </w:pPr>
      <w:r w:rsidRPr="00B20DE4">
        <w:rPr>
          <w:i/>
          <w:iCs/>
          <w:sz w:val="20"/>
          <w:szCs w:val="20"/>
        </w:rPr>
        <w:t xml:space="preserve">• przenoszenia swoich danych osobowych, </w:t>
      </w:r>
    </w:p>
    <w:p w14:paraId="2C3646A8" w14:textId="77777777" w:rsidR="00EB1837" w:rsidRPr="00B20DE4" w:rsidRDefault="00EB1837" w:rsidP="00EB1837">
      <w:pPr>
        <w:jc w:val="both"/>
        <w:rPr>
          <w:sz w:val="20"/>
          <w:szCs w:val="20"/>
        </w:rPr>
      </w:pPr>
      <w:r w:rsidRPr="00B20DE4">
        <w:rPr>
          <w:i/>
          <w:iCs/>
          <w:sz w:val="20"/>
          <w:szCs w:val="20"/>
        </w:rPr>
        <w:t>• wniesienia skargi do organu nadzorczego zajmującego się ochroną danych osobowych, tj. Prezesa Urzędu Ochrony Danych Osobowych.</w:t>
      </w:r>
    </w:p>
    <w:p w14:paraId="39417505" w14:textId="77777777" w:rsidR="00EB1837" w:rsidRPr="00B20DE4" w:rsidRDefault="00EB1837" w:rsidP="00EB1837">
      <w:pPr>
        <w:spacing w:before="100" w:beforeAutospacing="1" w:after="100" w:afterAutospacing="1"/>
        <w:jc w:val="both"/>
        <w:rPr>
          <w:rFonts w:eastAsia="Times New Roman"/>
          <w:iCs/>
          <w:sz w:val="20"/>
          <w:szCs w:val="20"/>
          <w:lang w:eastAsia="pl-PL"/>
        </w:rPr>
      </w:pPr>
      <w:r w:rsidRPr="00B20DE4">
        <w:rPr>
          <w:rFonts w:eastAsia="Times New Roman"/>
          <w:i/>
          <w:iCs/>
          <w:sz w:val="20"/>
          <w:szCs w:val="20"/>
          <w:lang w:eastAsia="pl-PL"/>
        </w:rPr>
        <w:lastRenderedPageBreak/>
        <w:t xml:space="preserve">10) W zakresie, w jakim Pani/Pana dane są przetwarzane na podstawie zgody – ma Pani/Pan prawo wycofania zgody na przetwarzanie danych w dowolnym momencie. Wycofanie zgody nie ma wpływu na zgodność </w:t>
      </w:r>
      <w:r w:rsidRPr="00B20DE4">
        <w:rPr>
          <w:rFonts w:eastAsia="Times New Roman"/>
          <w:i/>
          <w:iCs/>
          <w:sz w:val="20"/>
          <w:szCs w:val="20"/>
          <w:lang w:eastAsia="pl-PL"/>
        </w:rPr>
        <w:br/>
        <w:t>z prawem przetwarzania, którego dokonano na podstawie Pani/Pana zgody przed jej wycofaniem. Zgodę może Pani/Pan wycofać poprzez wysłanie oświadczenia o wycofaniu zgody na nasz adres korespondencyjny bądź adres e-mailowy.</w:t>
      </w:r>
    </w:p>
    <w:p w14:paraId="1F33206D" w14:textId="77777777" w:rsidR="00EB1837" w:rsidRPr="00B20DE4" w:rsidRDefault="00EB1837" w:rsidP="00EB1837">
      <w:pPr>
        <w:spacing w:before="100" w:beforeAutospacing="1" w:after="100" w:afterAutospacing="1"/>
        <w:jc w:val="both"/>
        <w:rPr>
          <w:rFonts w:eastAsia="Times New Roman"/>
          <w:iCs/>
          <w:sz w:val="20"/>
          <w:szCs w:val="20"/>
          <w:lang w:eastAsia="pl-PL"/>
        </w:rPr>
      </w:pPr>
      <w:r w:rsidRPr="00B20DE4">
        <w:rPr>
          <w:rFonts w:eastAsia="Times New Roman"/>
          <w:iCs/>
          <w:sz w:val="20"/>
          <w:szCs w:val="20"/>
          <w:lang w:eastAsia="pl-PL"/>
        </w:rPr>
        <w:tab/>
      </w:r>
      <w:r w:rsidRPr="00B20DE4">
        <w:rPr>
          <w:rFonts w:eastAsia="Times New Roman"/>
          <w:iCs/>
          <w:sz w:val="20"/>
          <w:szCs w:val="20"/>
          <w:lang w:eastAsia="pl-PL"/>
        </w:rPr>
        <w:tab/>
      </w:r>
      <w:r w:rsidRPr="00B20DE4">
        <w:rPr>
          <w:rFonts w:eastAsia="Times New Roman"/>
          <w:iCs/>
          <w:sz w:val="20"/>
          <w:szCs w:val="20"/>
          <w:lang w:eastAsia="pl-PL"/>
        </w:rPr>
        <w:tab/>
      </w:r>
      <w:r w:rsidRPr="00B20DE4">
        <w:rPr>
          <w:rFonts w:eastAsia="Times New Roman"/>
          <w:iCs/>
          <w:sz w:val="20"/>
          <w:szCs w:val="20"/>
          <w:lang w:eastAsia="pl-PL"/>
        </w:rPr>
        <w:tab/>
      </w:r>
      <w:r w:rsidRPr="00B20DE4">
        <w:rPr>
          <w:rFonts w:eastAsia="Times New Roman"/>
          <w:iCs/>
          <w:sz w:val="20"/>
          <w:szCs w:val="20"/>
          <w:lang w:eastAsia="pl-PL"/>
        </w:rPr>
        <w:tab/>
      </w:r>
      <w:r w:rsidRPr="00B20DE4">
        <w:rPr>
          <w:rFonts w:eastAsia="Times New Roman"/>
          <w:iCs/>
          <w:sz w:val="20"/>
          <w:szCs w:val="20"/>
          <w:lang w:eastAsia="pl-PL"/>
        </w:rPr>
        <w:tab/>
      </w:r>
      <w:r w:rsidRPr="00B20DE4">
        <w:rPr>
          <w:rFonts w:eastAsia="Times New Roman"/>
          <w:iCs/>
          <w:sz w:val="20"/>
          <w:szCs w:val="20"/>
          <w:lang w:eastAsia="pl-PL"/>
        </w:rPr>
        <w:tab/>
      </w:r>
    </w:p>
    <w:p w14:paraId="076FC6C0" w14:textId="77777777" w:rsidR="00EB1837" w:rsidRPr="00B20DE4" w:rsidRDefault="00EB1837" w:rsidP="00EB1837">
      <w:pPr>
        <w:jc w:val="both"/>
        <w:rPr>
          <w:rFonts w:eastAsia="Times New Roman"/>
          <w:iCs/>
          <w:sz w:val="20"/>
          <w:szCs w:val="20"/>
          <w:lang w:eastAsia="pl-PL"/>
        </w:rPr>
      </w:pPr>
      <w:r w:rsidRPr="00B20DE4">
        <w:rPr>
          <w:rFonts w:eastAsia="Times New Roman"/>
          <w:b/>
          <w:i/>
          <w:iCs/>
          <w:sz w:val="20"/>
          <w:szCs w:val="20"/>
          <w:lang w:eastAsia="pl-PL"/>
        </w:rPr>
        <w:t xml:space="preserve">Zapoznałem(am) się i przyjąłem(ęłam) do wiadomości </w:t>
      </w:r>
      <w:r w:rsidRPr="00B20DE4">
        <w:rPr>
          <w:rFonts w:eastAsia="Times New Roman"/>
          <w:i/>
          <w:iCs/>
          <w:sz w:val="20"/>
          <w:szCs w:val="20"/>
          <w:lang w:eastAsia="pl-PL"/>
        </w:rPr>
        <w:t>…………………………………….………………………</w:t>
      </w:r>
    </w:p>
    <w:p w14:paraId="66285C5C" w14:textId="77777777" w:rsidR="00EB1837" w:rsidRPr="00B20DE4" w:rsidRDefault="00EB1837" w:rsidP="00EB1837">
      <w:pPr>
        <w:jc w:val="both"/>
        <w:rPr>
          <w:rFonts w:eastAsia="Times New Roman"/>
          <w:sz w:val="20"/>
          <w:szCs w:val="20"/>
          <w:lang w:eastAsia="pl-PL"/>
        </w:rPr>
      </w:pPr>
      <w:r w:rsidRPr="00B20DE4">
        <w:rPr>
          <w:rFonts w:eastAsia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(data i podpis)</w:t>
      </w:r>
      <w:r w:rsidRPr="00B20DE4">
        <w:rPr>
          <w:rFonts w:eastAsia="Times New Roman"/>
          <w:sz w:val="20"/>
          <w:szCs w:val="20"/>
          <w:lang w:eastAsia="pl-PL"/>
        </w:rPr>
        <w:t xml:space="preserve"> </w:t>
      </w:r>
    </w:p>
    <w:p w14:paraId="356C207F" w14:textId="77777777" w:rsidR="00EB1837" w:rsidRPr="0025299E" w:rsidRDefault="00EB1837" w:rsidP="00EB1837">
      <w:pPr>
        <w:jc w:val="both"/>
        <w:rPr>
          <w:rFonts w:asciiTheme="majorHAnsi" w:hAnsiTheme="majorHAnsi" w:cs="Arial"/>
          <w:sz w:val="20"/>
          <w:szCs w:val="20"/>
        </w:rPr>
      </w:pPr>
    </w:p>
    <w:p w14:paraId="10277145" w14:textId="77777777" w:rsidR="00EB1837" w:rsidRDefault="00EB1837" w:rsidP="00EB1837">
      <w:pPr>
        <w:rPr>
          <w:rFonts w:asciiTheme="majorHAnsi" w:hAnsiTheme="majorHAnsi" w:cs="Arial"/>
          <w:sz w:val="20"/>
          <w:szCs w:val="20"/>
        </w:rPr>
      </w:pPr>
    </w:p>
    <w:p w14:paraId="54312255" w14:textId="77777777" w:rsidR="00EB1837" w:rsidRDefault="00EB1837" w:rsidP="00EB1837">
      <w:pPr>
        <w:rPr>
          <w:rFonts w:asciiTheme="majorHAnsi" w:hAnsiTheme="majorHAnsi" w:cs="Arial"/>
          <w:sz w:val="20"/>
          <w:szCs w:val="20"/>
        </w:rPr>
      </w:pPr>
    </w:p>
    <w:p w14:paraId="7BFEEE8B" w14:textId="77777777" w:rsidR="00EB1837" w:rsidRDefault="00EB1837" w:rsidP="00EB1837">
      <w:pPr>
        <w:rPr>
          <w:rFonts w:asciiTheme="majorHAnsi" w:hAnsiTheme="majorHAnsi" w:cs="Arial"/>
          <w:sz w:val="20"/>
          <w:szCs w:val="20"/>
        </w:rPr>
      </w:pPr>
    </w:p>
    <w:p w14:paraId="7E123843" w14:textId="77777777" w:rsidR="00EB1837" w:rsidRDefault="00EB1837" w:rsidP="00EB1837">
      <w:pPr>
        <w:rPr>
          <w:rFonts w:asciiTheme="majorHAnsi" w:hAnsiTheme="majorHAnsi" w:cs="Arial"/>
          <w:sz w:val="20"/>
          <w:szCs w:val="20"/>
        </w:rPr>
      </w:pPr>
    </w:p>
    <w:p w14:paraId="1C056697" w14:textId="77777777" w:rsidR="00EB1837" w:rsidRDefault="00EB1837" w:rsidP="00EB1837">
      <w:pPr>
        <w:rPr>
          <w:rFonts w:asciiTheme="majorHAnsi" w:hAnsiTheme="majorHAnsi" w:cs="Arial"/>
          <w:sz w:val="20"/>
          <w:szCs w:val="20"/>
        </w:rPr>
      </w:pPr>
    </w:p>
    <w:p w14:paraId="163D7943" w14:textId="77777777" w:rsidR="00EB1837" w:rsidRDefault="00EB1837" w:rsidP="00EB1837">
      <w:pPr>
        <w:rPr>
          <w:rFonts w:asciiTheme="majorHAnsi" w:hAnsiTheme="majorHAnsi" w:cs="Arial"/>
          <w:sz w:val="20"/>
          <w:szCs w:val="20"/>
        </w:rPr>
      </w:pPr>
    </w:p>
    <w:p w14:paraId="4F61C0FA" w14:textId="77777777" w:rsidR="00EB1837" w:rsidRDefault="00EB1837" w:rsidP="00EB1837">
      <w:pPr>
        <w:rPr>
          <w:rFonts w:asciiTheme="majorHAnsi" w:hAnsiTheme="majorHAnsi" w:cs="Arial"/>
          <w:sz w:val="20"/>
          <w:szCs w:val="20"/>
        </w:rPr>
      </w:pPr>
    </w:p>
    <w:p w14:paraId="74351527" w14:textId="77777777" w:rsidR="00EB1837" w:rsidRDefault="00EB1837" w:rsidP="00EB1837">
      <w:pPr>
        <w:rPr>
          <w:rFonts w:asciiTheme="majorHAnsi" w:hAnsiTheme="majorHAnsi" w:cs="Arial"/>
          <w:sz w:val="20"/>
          <w:szCs w:val="20"/>
        </w:rPr>
      </w:pPr>
    </w:p>
    <w:p w14:paraId="33796D4F" w14:textId="77777777" w:rsidR="00EB1837" w:rsidRDefault="00EB1837" w:rsidP="00EB1837">
      <w:pPr>
        <w:rPr>
          <w:rFonts w:asciiTheme="majorHAnsi" w:hAnsiTheme="majorHAnsi" w:cs="Arial"/>
          <w:sz w:val="20"/>
          <w:szCs w:val="20"/>
        </w:rPr>
      </w:pPr>
    </w:p>
    <w:p w14:paraId="54633827" w14:textId="77777777" w:rsidR="00EB1837" w:rsidRDefault="00EB1837" w:rsidP="00EB1837">
      <w:pPr>
        <w:rPr>
          <w:rFonts w:asciiTheme="majorHAnsi" w:hAnsiTheme="majorHAnsi" w:cs="Arial"/>
          <w:sz w:val="20"/>
          <w:szCs w:val="20"/>
        </w:rPr>
      </w:pPr>
    </w:p>
    <w:p w14:paraId="7D6E22CE" w14:textId="77777777" w:rsidR="00EB1837" w:rsidRDefault="00EB1837" w:rsidP="00EB1837">
      <w:pPr>
        <w:rPr>
          <w:rFonts w:asciiTheme="majorHAnsi" w:hAnsiTheme="majorHAnsi" w:cs="Arial"/>
          <w:sz w:val="20"/>
          <w:szCs w:val="20"/>
        </w:rPr>
      </w:pPr>
    </w:p>
    <w:p w14:paraId="053A3598" w14:textId="77777777" w:rsidR="00EB1837" w:rsidRDefault="00EB1837" w:rsidP="00EB1837">
      <w:pPr>
        <w:rPr>
          <w:rFonts w:asciiTheme="majorHAnsi" w:hAnsiTheme="majorHAnsi" w:cs="Arial"/>
          <w:sz w:val="20"/>
          <w:szCs w:val="20"/>
        </w:rPr>
      </w:pPr>
    </w:p>
    <w:p w14:paraId="2526CC55" w14:textId="77777777" w:rsidR="00EB1837" w:rsidRDefault="00EB1837" w:rsidP="00EB1837">
      <w:pPr>
        <w:rPr>
          <w:rFonts w:asciiTheme="majorHAnsi" w:hAnsiTheme="majorHAnsi" w:cs="Arial"/>
          <w:sz w:val="20"/>
          <w:szCs w:val="20"/>
        </w:rPr>
      </w:pPr>
    </w:p>
    <w:p w14:paraId="5C7990A0" w14:textId="77777777" w:rsidR="00EB1837" w:rsidRDefault="00EB1837" w:rsidP="00EB1837">
      <w:pPr>
        <w:rPr>
          <w:rFonts w:asciiTheme="majorHAnsi" w:hAnsiTheme="majorHAnsi" w:cs="Arial"/>
          <w:sz w:val="20"/>
          <w:szCs w:val="20"/>
        </w:rPr>
      </w:pPr>
    </w:p>
    <w:p w14:paraId="3EAE295C" w14:textId="77777777" w:rsidR="00EB1837" w:rsidRDefault="00EB1837" w:rsidP="00EB1837">
      <w:pPr>
        <w:rPr>
          <w:rFonts w:asciiTheme="majorHAnsi" w:hAnsiTheme="majorHAnsi" w:cs="Arial"/>
          <w:sz w:val="20"/>
          <w:szCs w:val="20"/>
        </w:rPr>
      </w:pPr>
    </w:p>
    <w:p w14:paraId="3A758317" w14:textId="77777777" w:rsidR="00EB1837" w:rsidRDefault="00EB1837" w:rsidP="00EB1837">
      <w:pPr>
        <w:rPr>
          <w:rFonts w:asciiTheme="majorHAnsi" w:hAnsiTheme="majorHAnsi" w:cs="Arial"/>
          <w:sz w:val="20"/>
          <w:szCs w:val="20"/>
        </w:rPr>
      </w:pPr>
    </w:p>
    <w:p w14:paraId="4932ECEF" w14:textId="77777777" w:rsidR="00EB1837" w:rsidRDefault="00EB1837" w:rsidP="00EB1837">
      <w:pPr>
        <w:rPr>
          <w:rFonts w:asciiTheme="majorHAnsi" w:hAnsiTheme="majorHAnsi" w:cs="Arial"/>
          <w:sz w:val="20"/>
          <w:szCs w:val="20"/>
        </w:rPr>
      </w:pPr>
    </w:p>
    <w:p w14:paraId="41B87606" w14:textId="77777777" w:rsidR="00EB1837" w:rsidRDefault="00EB1837" w:rsidP="00EB1837">
      <w:pPr>
        <w:suppressAutoHyphens w:val="0"/>
        <w:spacing w:after="200"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C949EEB" w14:textId="77777777" w:rsidR="00EB1837" w:rsidRPr="0025299E" w:rsidRDefault="00EB1837" w:rsidP="00EB1837">
      <w:pPr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Solec-Zdrój</w:t>
      </w:r>
      <w:r w:rsidRPr="0025299E">
        <w:rPr>
          <w:rFonts w:asciiTheme="majorHAnsi" w:hAnsiTheme="majorHAnsi" w:cs="Arial"/>
          <w:sz w:val="20"/>
          <w:szCs w:val="20"/>
        </w:rPr>
        <w:t>, dnia ………………………</w:t>
      </w:r>
    </w:p>
    <w:p w14:paraId="4CA175F0" w14:textId="77777777" w:rsidR="00EB1837" w:rsidRPr="0025299E" w:rsidRDefault="00EB1837" w:rsidP="00EB1837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WZÓR</w:t>
      </w:r>
    </w:p>
    <w:p w14:paraId="6936467C" w14:textId="77777777" w:rsidR="00EB1837" w:rsidRPr="0025299E" w:rsidRDefault="00EB1837" w:rsidP="00EB1837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z dnia …………………………………………</w:t>
      </w:r>
    </w:p>
    <w:p w14:paraId="623AFC21" w14:textId="77777777" w:rsidR="00EB1837" w:rsidRPr="0025299E" w:rsidRDefault="00EB1837" w:rsidP="00EB1837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……………………………………………….</w:t>
      </w:r>
    </w:p>
    <w:p w14:paraId="0BE76C36" w14:textId="77777777" w:rsidR="00EB1837" w:rsidRPr="0025299E" w:rsidRDefault="00EB1837" w:rsidP="00EB1837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</w:t>
      </w:r>
    </w:p>
    <w:p w14:paraId="482F0E83" w14:textId="77777777" w:rsidR="00EB1837" w:rsidRPr="0025299E" w:rsidRDefault="00EB1837" w:rsidP="00EB1837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   </w:t>
      </w:r>
    </w:p>
    <w:p w14:paraId="504C8896" w14:textId="77777777" w:rsidR="00EB1837" w:rsidRPr="0025299E" w:rsidRDefault="00EB1837" w:rsidP="00EB1837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………………………………………..</w:t>
      </w:r>
    </w:p>
    <w:p w14:paraId="2320C9E5" w14:textId="77777777" w:rsidR="00EB1837" w:rsidRPr="0025299E" w:rsidRDefault="00EB1837" w:rsidP="00EB1837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Miejsce odbioru: ……………………………. </w:t>
      </w:r>
    </w:p>
    <w:p w14:paraId="3BEE2325" w14:textId="77777777" w:rsidR="00EB1837" w:rsidRPr="0025299E" w:rsidRDefault="00EB1837" w:rsidP="00EB1837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14:paraId="39C70AD3" w14:textId="77777777" w:rsidR="00EB1837" w:rsidRPr="0025299E" w:rsidRDefault="00EB1837" w:rsidP="00EB1837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14:paraId="23F705F7" w14:textId="77777777" w:rsidR="00EB1837" w:rsidRPr="0025299E" w:rsidRDefault="00EB1837" w:rsidP="00EB1837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odbioru: ………………………………….</w:t>
      </w:r>
    </w:p>
    <w:p w14:paraId="56AC88E1" w14:textId="77777777" w:rsidR="00EB1837" w:rsidRPr="0025299E" w:rsidRDefault="00EB1837" w:rsidP="00EB1837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2"/>
        <w:gridCol w:w="2382"/>
        <w:gridCol w:w="2383"/>
        <w:gridCol w:w="1955"/>
      </w:tblGrid>
      <w:tr w:rsidR="00EB1837" w:rsidRPr="0025299E" w14:paraId="63BB543A" w14:textId="77777777" w:rsidTr="00B847A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C09C3" w14:textId="77777777" w:rsidR="00EB1837" w:rsidRPr="0025299E" w:rsidRDefault="00EB1837" w:rsidP="00B847A8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F5881" w14:textId="77777777" w:rsidR="00EB1837" w:rsidRPr="0025299E" w:rsidRDefault="00EB1837" w:rsidP="00B847A8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31E76" w14:textId="77777777" w:rsidR="00EB1837" w:rsidRPr="0025299E" w:rsidRDefault="00EB1837" w:rsidP="00B847A8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Nr wersji</w:t>
            </w:r>
            <w:r>
              <w:rPr>
                <w:rFonts w:asciiTheme="majorHAnsi" w:hAnsiTheme="majorHAnsi" w:cs="Arial"/>
                <w:sz w:val="20"/>
                <w:szCs w:val="20"/>
              </w:rPr>
              <w:t>/serii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4674A" w14:textId="77777777" w:rsidR="00EB1837" w:rsidRPr="0025299E" w:rsidRDefault="00EB1837" w:rsidP="00B847A8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Ilość</w:t>
            </w:r>
          </w:p>
        </w:tc>
      </w:tr>
      <w:tr w:rsidR="00EB1837" w:rsidRPr="0025299E" w14:paraId="51F798A1" w14:textId="77777777" w:rsidTr="00B847A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26D0" w14:textId="77777777" w:rsidR="00EB1837" w:rsidRPr="0025299E" w:rsidRDefault="00EB1837" w:rsidP="00B847A8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C90F" w14:textId="77777777" w:rsidR="00EB1837" w:rsidRPr="0025299E" w:rsidRDefault="00EB1837" w:rsidP="00B847A8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39F0" w14:textId="77777777" w:rsidR="00EB1837" w:rsidRPr="0025299E" w:rsidRDefault="00EB1837" w:rsidP="00B847A8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7ED6" w14:textId="77777777" w:rsidR="00EB1837" w:rsidRPr="0025299E" w:rsidRDefault="00EB1837" w:rsidP="00B847A8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EB1837" w:rsidRPr="0025299E" w14:paraId="75D9EE59" w14:textId="77777777" w:rsidTr="00B847A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3DDF" w14:textId="77777777" w:rsidR="00EB1837" w:rsidRPr="0025299E" w:rsidRDefault="00EB1837" w:rsidP="00B847A8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5547" w14:textId="77777777" w:rsidR="00EB1837" w:rsidRPr="0025299E" w:rsidRDefault="00EB1837" w:rsidP="00B847A8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404A" w14:textId="77777777" w:rsidR="00EB1837" w:rsidRPr="0025299E" w:rsidRDefault="00EB1837" w:rsidP="00B847A8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12E6" w14:textId="77777777" w:rsidR="00EB1837" w:rsidRPr="0025299E" w:rsidRDefault="00EB1837" w:rsidP="00B847A8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4499C2A5" w14:textId="77777777" w:rsidR="00EB1837" w:rsidRPr="0025299E" w:rsidRDefault="00EB1837" w:rsidP="00EB1837">
      <w:pPr>
        <w:spacing w:after="120"/>
        <w:rPr>
          <w:rFonts w:asciiTheme="majorHAnsi" w:eastAsia="Times New Roman" w:hAnsiTheme="majorHAnsi" w:cs="Arial"/>
          <w:sz w:val="20"/>
          <w:szCs w:val="20"/>
        </w:rPr>
      </w:pPr>
    </w:p>
    <w:p w14:paraId="59CD0696" w14:textId="77777777" w:rsidR="00EB1837" w:rsidRPr="0025299E" w:rsidRDefault="00EB1837" w:rsidP="00EB1837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oświadczają, że przedmiot zamówienia został/ nie został* przez Wykonawcę zrealizowany zgodnie z </w:t>
      </w:r>
      <w:r>
        <w:rPr>
          <w:rFonts w:asciiTheme="majorHAnsi" w:hAnsiTheme="majorHAnsi" w:cs="Arial"/>
          <w:sz w:val="20"/>
          <w:szCs w:val="20"/>
        </w:rPr>
        <w:t>opisem przedmiotu zamówienia</w:t>
      </w:r>
      <w:r w:rsidRPr="0025299E">
        <w:rPr>
          <w:rFonts w:asciiTheme="majorHAnsi" w:hAnsiTheme="majorHAnsi" w:cs="Arial"/>
          <w:sz w:val="20"/>
          <w:szCs w:val="20"/>
        </w:rPr>
        <w:t xml:space="preserve">, ofertą Wykonawcy oraz funkcjonuje prawidłowo, a dostawa została zrealizowana zgodnie/niezgodnie* z zapisami umowy nr ………………,  z dnia ……………………… </w:t>
      </w:r>
    </w:p>
    <w:p w14:paraId="29828FBF" w14:textId="77777777" w:rsidR="00EB1837" w:rsidRPr="0025299E" w:rsidRDefault="00EB1837" w:rsidP="00EB1837">
      <w:pPr>
        <w:spacing w:after="120"/>
        <w:rPr>
          <w:rFonts w:asciiTheme="majorHAnsi" w:hAnsiTheme="majorHAnsi" w:cs="Arial"/>
          <w:sz w:val="20"/>
          <w:szCs w:val="20"/>
        </w:rPr>
      </w:pPr>
    </w:p>
    <w:p w14:paraId="10D15168" w14:textId="77777777" w:rsidR="00EB1837" w:rsidRPr="0025299E" w:rsidRDefault="00EB1837" w:rsidP="00EB1837">
      <w:pPr>
        <w:spacing w:after="12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492CAD0A" w14:textId="77777777" w:rsidR="00EB1837" w:rsidRPr="0025299E" w:rsidRDefault="00EB1837" w:rsidP="00EB1837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stwierdza, że nie dokonała odbioru z przyczyn określonych w uwagach do protokołu.*</w:t>
      </w:r>
    </w:p>
    <w:p w14:paraId="51F7438E" w14:textId="77777777" w:rsidR="00EB1837" w:rsidRPr="0025299E" w:rsidRDefault="00EB1837" w:rsidP="00EB1837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spisano w dwóch jednobrzmiących egzemplarzach.</w:t>
      </w:r>
    </w:p>
    <w:p w14:paraId="15E78025" w14:textId="77777777" w:rsidR="00EB1837" w:rsidRPr="0025299E" w:rsidRDefault="00EB1837" w:rsidP="00EB1837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6D2BD1F2" w14:textId="77777777" w:rsidR="00EB1837" w:rsidRPr="0025299E" w:rsidRDefault="00EB1837" w:rsidP="00EB1837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Strona przekazująca:                                     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 xml:space="preserve"> Strona odbierająca:</w:t>
      </w:r>
    </w:p>
    <w:p w14:paraId="45222E32" w14:textId="77777777" w:rsidR="00EB1837" w:rsidRPr="0025299E" w:rsidRDefault="00EB1837" w:rsidP="00EB1837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……………………………                                 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 xml:space="preserve"> …………………………..</w:t>
      </w:r>
    </w:p>
    <w:p w14:paraId="4B53029D" w14:textId="77777777" w:rsidR="00EB1837" w:rsidRPr="0025299E" w:rsidRDefault="00EB1837" w:rsidP="00EB1837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>(Czytelny podpis )</w:t>
      </w:r>
    </w:p>
    <w:p w14:paraId="4A9821B1" w14:textId="77777777" w:rsidR="00EB1837" w:rsidRPr="0025299E" w:rsidRDefault="00EB1837" w:rsidP="00EB1837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UWAGI</w:t>
      </w:r>
    </w:p>
    <w:p w14:paraId="49516947" w14:textId="77777777" w:rsidR="00EB1837" w:rsidRPr="0025299E" w:rsidRDefault="00EB1837" w:rsidP="00EB1837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340AACC" w14:textId="77777777" w:rsidR="00EB1837" w:rsidRPr="0025299E" w:rsidRDefault="00EB1837" w:rsidP="00EB1837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2E5446D" w14:textId="77777777" w:rsidR="00EB1837" w:rsidRPr="0025299E" w:rsidRDefault="00EB1837" w:rsidP="00EB1837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07EEE26" w14:textId="77777777" w:rsidR="00EB1837" w:rsidRDefault="00EB1837" w:rsidP="00EB1837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</w:t>
      </w:r>
      <w:r w:rsidRPr="0025299E">
        <w:rPr>
          <w:rFonts w:asciiTheme="majorHAnsi" w:hAnsiTheme="majorHAnsi" w:cs="Arial"/>
          <w:sz w:val="20"/>
          <w:szCs w:val="20"/>
        </w:rPr>
        <w:t>………………</w:t>
      </w:r>
    </w:p>
    <w:p w14:paraId="00831F05" w14:textId="77777777" w:rsidR="00EB1837" w:rsidRPr="0025299E" w:rsidRDefault="00EB1837" w:rsidP="00EB1837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</w:t>
      </w:r>
      <w:r w:rsidRPr="0025299E">
        <w:rPr>
          <w:rFonts w:asciiTheme="majorHAnsi" w:hAnsiTheme="majorHAnsi" w:cs="Arial"/>
          <w:sz w:val="20"/>
          <w:szCs w:val="20"/>
        </w:rPr>
        <w:t>…………………</w:t>
      </w:r>
    </w:p>
    <w:p w14:paraId="4149B5EB" w14:textId="77777777" w:rsidR="00EB1837" w:rsidRPr="0025299E" w:rsidRDefault="00EB1837" w:rsidP="00EB1837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3D4CD91" w14:textId="77777777" w:rsidR="00EB1837" w:rsidRPr="0025299E" w:rsidRDefault="00EB1837" w:rsidP="00EB1837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5DF06C5" w14:textId="77777777" w:rsidR="00EB1837" w:rsidRPr="0025299E" w:rsidRDefault="00EB1837" w:rsidP="00EB1837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Strona przekazująca:                                      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>Strona odbierająca:</w:t>
      </w:r>
    </w:p>
    <w:p w14:paraId="68139E43" w14:textId="77777777" w:rsidR="00EB1837" w:rsidRPr="0025299E" w:rsidRDefault="00EB1837" w:rsidP="00EB1837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……………………………                               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 xml:space="preserve">   …………………………..</w:t>
      </w:r>
    </w:p>
    <w:p w14:paraId="53AB635B" w14:textId="77777777" w:rsidR="00EB1837" w:rsidRPr="0025299E" w:rsidRDefault="00EB1837" w:rsidP="00EB1837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>(Czytelny podpis )</w:t>
      </w:r>
    </w:p>
    <w:p w14:paraId="710F6CED" w14:textId="77777777" w:rsidR="00EB1837" w:rsidRPr="0025299E" w:rsidRDefault="00EB1837" w:rsidP="00EB1837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77D2BC40" w14:textId="77777777" w:rsidR="00EB1837" w:rsidRPr="0025299E" w:rsidRDefault="00EB1837" w:rsidP="00EB1837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A8CE2B3" w14:textId="77777777" w:rsidR="00EB1837" w:rsidRPr="0025299E" w:rsidRDefault="00EB1837" w:rsidP="00EB1837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*  </w:t>
      </w:r>
      <w:r w:rsidRPr="0025299E">
        <w:rPr>
          <w:rFonts w:asciiTheme="majorHAnsi" w:hAnsiTheme="majorHAnsi" w:cs="Arial"/>
          <w:i/>
          <w:sz w:val="20"/>
          <w:szCs w:val="20"/>
        </w:rPr>
        <w:t>niepotrzebne skreślić</w:t>
      </w:r>
    </w:p>
    <w:p w14:paraId="39E1EC2E" w14:textId="77777777" w:rsidR="00EB1837" w:rsidRDefault="00EB1837" w:rsidP="00EB1837">
      <w:pPr>
        <w:suppressAutoHyphens w:val="0"/>
        <w:spacing w:after="200"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2B2E83EB" w14:textId="77777777" w:rsidR="00EB1837" w:rsidRPr="0025299E" w:rsidRDefault="00EB1837" w:rsidP="00EB1837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lastRenderedPageBreak/>
        <w:t xml:space="preserve">ZAŁACZNIK NR </w:t>
      </w:r>
      <w:r>
        <w:rPr>
          <w:rFonts w:asciiTheme="majorHAnsi" w:hAnsiTheme="majorHAnsi" w:cs="Arial"/>
          <w:sz w:val="20"/>
          <w:szCs w:val="20"/>
        </w:rPr>
        <w:t>3</w:t>
      </w:r>
      <w:r w:rsidRPr="0025299E">
        <w:rPr>
          <w:rFonts w:asciiTheme="majorHAnsi" w:hAnsiTheme="majorHAnsi" w:cs="Arial"/>
          <w:sz w:val="20"/>
          <w:szCs w:val="20"/>
        </w:rPr>
        <w:t xml:space="preserve"> do Umowy………………………</w:t>
      </w:r>
    </w:p>
    <w:p w14:paraId="328794BB" w14:textId="77777777" w:rsidR="00EB1837" w:rsidRPr="0025299E" w:rsidRDefault="00EB1837" w:rsidP="00EB1837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KARTA GWARANCYJNA</w:t>
      </w:r>
    </w:p>
    <w:p w14:paraId="166192EB" w14:textId="77777777" w:rsidR="00EB1837" w:rsidRPr="0025299E" w:rsidRDefault="00EB1837" w:rsidP="00EB1837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</w:p>
    <w:p w14:paraId="384DF1B3" w14:textId="77777777" w:rsidR="00EB1837" w:rsidRPr="0025299E" w:rsidRDefault="00EB1837" w:rsidP="00EB1837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wydania: ………………………………….</w:t>
      </w:r>
    </w:p>
    <w:p w14:paraId="213E3FF0" w14:textId="77777777" w:rsidR="00EB1837" w:rsidRPr="0025299E" w:rsidRDefault="00EB1837" w:rsidP="00EB1837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…………………………….……….</w:t>
      </w:r>
    </w:p>
    <w:p w14:paraId="6C27A0D8" w14:textId="77777777" w:rsidR="00EB1837" w:rsidRPr="0025299E" w:rsidRDefault="00EB1837" w:rsidP="00EB1837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……………………….……………..</w:t>
      </w:r>
    </w:p>
    <w:p w14:paraId="47526352" w14:textId="77777777" w:rsidR="00EB1837" w:rsidRPr="0025299E" w:rsidRDefault="00EB1837" w:rsidP="00EB1837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Nazwa sprzętu  ……………………………….</w:t>
      </w:r>
    </w:p>
    <w:p w14:paraId="3EB92D83" w14:textId="77777777" w:rsidR="00EB1837" w:rsidRPr="0025299E" w:rsidRDefault="00EB1837" w:rsidP="00EB1837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Numer seryjny: ………………………………..</w:t>
      </w:r>
    </w:p>
    <w:p w14:paraId="6113C391" w14:textId="77777777" w:rsidR="00EB1837" w:rsidRDefault="00EB1837" w:rsidP="00EB183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4E428EBB" w14:textId="77777777" w:rsidR="00EB1837" w:rsidRPr="0025299E" w:rsidRDefault="00EB1837" w:rsidP="00EB183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1. Odpowiedzialność z tytułu gwarancji obejmuje wady powstałe z</w:t>
      </w:r>
      <w:r>
        <w:rPr>
          <w:rFonts w:asciiTheme="majorHAnsi" w:hAnsiTheme="majorHAnsi" w:cs="Arial"/>
          <w:sz w:val="20"/>
          <w:szCs w:val="20"/>
        </w:rPr>
        <w:t xml:space="preserve"> przyczyn tkwiących w sprzedanej rzeczy</w:t>
      </w:r>
      <w:r w:rsidRPr="0025299E">
        <w:rPr>
          <w:rFonts w:asciiTheme="majorHAnsi" w:hAnsiTheme="majorHAnsi" w:cs="Arial"/>
          <w:sz w:val="20"/>
          <w:szCs w:val="20"/>
        </w:rPr>
        <w:t>. W ramach gwarancji Wykonawca zobowiązany jest do bezpłatnego usunięcia wad fizycznych.</w:t>
      </w:r>
    </w:p>
    <w:p w14:paraId="6A6A7BD7" w14:textId="77777777" w:rsidR="00EB1837" w:rsidRPr="0025299E" w:rsidRDefault="00EB1837" w:rsidP="00EB183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2. Wykonawca udziela gwarancji z bezpłatnym serwisem na okres </w:t>
      </w:r>
      <w:r>
        <w:rPr>
          <w:rFonts w:asciiTheme="majorHAnsi" w:hAnsiTheme="majorHAnsi" w:cs="Arial"/>
          <w:sz w:val="20"/>
          <w:szCs w:val="20"/>
        </w:rPr>
        <w:t>wskazany w opisie przedmiotu zamówienia</w:t>
      </w:r>
      <w:r w:rsidRPr="0025299E">
        <w:rPr>
          <w:rFonts w:asciiTheme="majorHAnsi" w:hAnsiTheme="majorHAnsi" w:cs="Arial"/>
          <w:sz w:val="20"/>
          <w:szCs w:val="20"/>
        </w:rPr>
        <w:t>, licząc od daty podpisania bezusterkowego protokołu odbioru.</w:t>
      </w:r>
    </w:p>
    <w:p w14:paraId="121DD421" w14:textId="77777777" w:rsidR="00EB1837" w:rsidRPr="0025299E" w:rsidRDefault="00EB1837" w:rsidP="00EB183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3. Wykonawca udziela rękojmi na okres </w:t>
      </w:r>
      <w:r>
        <w:rPr>
          <w:rFonts w:asciiTheme="majorHAnsi" w:hAnsiTheme="majorHAnsi" w:cs="Arial"/>
          <w:sz w:val="20"/>
          <w:szCs w:val="20"/>
        </w:rPr>
        <w:t>36</w:t>
      </w:r>
      <w:r w:rsidRPr="0025299E">
        <w:rPr>
          <w:rFonts w:asciiTheme="majorHAnsi" w:hAnsiTheme="majorHAnsi" w:cs="Arial"/>
          <w:sz w:val="20"/>
          <w:szCs w:val="20"/>
        </w:rPr>
        <w:t xml:space="preserve"> miesięcy, licząc od daty podpisania bezusterkowego protokołu odbioru.</w:t>
      </w:r>
    </w:p>
    <w:p w14:paraId="1D5FB47B" w14:textId="77777777" w:rsidR="00EB1837" w:rsidRPr="0025299E" w:rsidRDefault="00EB1837" w:rsidP="00EB1837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7B9B98E3" w14:textId="77777777" w:rsidR="00EB1837" w:rsidRPr="0025299E" w:rsidRDefault="00EB1837" w:rsidP="00EB1837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5. Zamawiający może według swojego wyboru, wykonywać uprawnienia z tytułu rękojmi albo gwarancji.</w:t>
      </w:r>
    </w:p>
    <w:p w14:paraId="1B45443D" w14:textId="77777777" w:rsidR="00EB1837" w:rsidRPr="0025299E" w:rsidRDefault="00EB1837" w:rsidP="00EB1837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6. Na podstawie uprawnień wynikających z tytułu rękojmi lub gwarancji Zamawiający może żądać usunięcia wady, wyznaczając Wykonawcy w tym celu odpowiedni, technicznie uzasadniony termin </w:t>
      </w:r>
      <w:r>
        <w:rPr>
          <w:rFonts w:asciiTheme="majorHAnsi" w:hAnsiTheme="majorHAnsi" w:cs="Arial"/>
          <w:sz w:val="20"/>
          <w:szCs w:val="20"/>
        </w:rPr>
        <w:br/>
      </w:r>
      <w:r w:rsidRPr="0025299E">
        <w:rPr>
          <w:rFonts w:asciiTheme="majorHAnsi" w:hAnsiTheme="majorHAnsi" w:cs="Arial"/>
          <w:sz w:val="20"/>
          <w:szCs w:val="20"/>
        </w:rPr>
        <w:t>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4B5790BB" w14:textId="77777777" w:rsidR="00EB1837" w:rsidRPr="0025299E" w:rsidRDefault="00EB1837" w:rsidP="00EB183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7. Gwarancja obejmuje </w:t>
      </w:r>
      <w:r>
        <w:rPr>
          <w:rFonts w:asciiTheme="majorHAnsi" w:hAnsiTheme="majorHAnsi" w:cs="Arial"/>
          <w:sz w:val="20"/>
          <w:szCs w:val="20"/>
        </w:rPr>
        <w:t>wszystkie elementy dostarczonej</w:t>
      </w:r>
      <w:r w:rsidRPr="0025299E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rzeczy</w:t>
      </w:r>
      <w:r w:rsidRPr="0025299E">
        <w:rPr>
          <w:rFonts w:asciiTheme="majorHAnsi" w:hAnsiTheme="majorHAnsi" w:cs="Arial"/>
          <w:sz w:val="20"/>
          <w:szCs w:val="20"/>
        </w:rPr>
        <w:t xml:space="preserve"> wraz z wyposażeniem, z wyłączeniem materiałów eksploatacyjnych podlegających zużyciu podczas normalnej eksploatacji.</w:t>
      </w:r>
    </w:p>
    <w:p w14:paraId="79583517" w14:textId="77777777" w:rsidR="00EB1837" w:rsidRPr="0025299E" w:rsidRDefault="00EB1837" w:rsidP="00EB183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8. W ramach udzielonej gwarancji Wykonawca zapewnia serwis techniczny i nie może odmówić wy</w:t>
      </w:r>
      <w:r>
        <w:rPr>
          <w:rFonts w:asciiTheme="majorHAnsi" w:hAnsiTheme="majorHAnsi" w:cs="Arial"/>
          <w:sz w:val="20"/>
          <w:szCs w:val="20"/>
        </w:rPr>
        <w:t>miany niesprawnej części na nową</w:t>
      </w:r>
      <w:r w:rsidRPr="0025299E">
        <w:rPr>
          <w:rFonts w:asciiTheme="majorHAnsi" w:hAnsiTheme="majorHAnsi" w:cs="Arial"/>
          <w:sz w:val="20"/>
          <w:szCs w:val="20"/>
        </w:rPr>
        <w:t xml:space="preserve">, w przypadku, gdy jej naprawa nie gwarantuje prawidłowej pracy </w:t>
      </w:r>
      <w:r>
        <w:rPr>
          <w:rFonts w:asciiTheme="majorHAnsi" w:hAnsiTheme="majorHAnsi" w:cs="Arial"/>
          <w:sz w:val="20"/>
          <w:szCs w:val="20"/>
        </w:rPr>
        <w:t>rzeczy</w:t>
      </w:r>
      <w:r w:rsidRPr="0025299E">
        <w:rPr>
          <w:rFonts w:asciiTheme="majorHAnsi" w:hAnsiTheme="majorHAnsi" w:cs="Arial"/>
          <w:sz w:val="20"/>
          <w:szCs w:val="20"/>
        </w:rPr>
        <w:t>.</w:t>
      </w:r>
    </w:p>
    <w:p w14:paraId="47F9A76B" w14:textId="77777777" w:rsidR="00EB1837" w:rsidRPr="0025299E" w:rsidRDefault="00EB1837" w:rsidP="00EB183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9. W przypadku maksymalnie 3 napraw gwarancyjnych </w:t>
      </w:r>
      <w:r>
        <w:rPr>
          <w:rFonts w:asciiTheme="majorHAnsi" w:hAnsiTheme="majorHAnsi" w:cs="Arial"/>
          <w:sz w:val="20"/>
          <w:szCs w:val="20"/>
        </w:rPr>
        <w:t>tej samej rzeczy</w:t>
      </w:r>
      <w:r w:rsidRPr="0025299E">
        <w:rPr>
          <w:rFonts w:asciiTheme="majorHAnsi" w:hAnsiTheme="majorHAnsi" w:cs="Arial"/>
          <w:sz w:val="20"/>
          <w:szCs w:val="20"/>
        </w:rPr>
        <w:t>, Wykonawca będzie zobowiązany do wymiany naprawianego urządzenia/podzespołu na nowy, wolny od wad.</w:t>
      </w:r>
    </w:p>
    <w:p w14:paraId="4F989BA5" w14:textId="77777777" w:rsidR="00EB1837" w:rsidRPr="0025299E" w:rsidRDefault="00EB1837" w:rsidP="00EB183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10. Koszty dojazdu serwisu do i z miejsca użytkowania </w:t>
      </w:r>
      <w:r>
        <w:rPr>
          <w:rFonts w:asciiTheme="majorHAnsi" w:hAnsiTheme="majorHAnsi" w:cs="Arial"/>
          <w:sz w:val="20"/>
          <w:szCs w:val="20"/>
        </w:rPr>
        <w:t>rzeczy</w:t>
      </w:r>
      <w:r w:rsidRPr="0025299E">
        <w:rPr>
          <w:rFonts w:asciiTheme="majorHAnsi" w:hAnsiTheme="majorHAnsi" w:cs="Arial"/>
          <w:sz w:val="20"/>
          <w:szCs w:val="20"/>
        </w:rPr>
        <w:t xml:space="preserve"> lub przewóz uszkodzonego przedmiotu zamówienia do i po naprawie nie obciążają Zamawiającego w okresie gwarancyjny</w:t>
      </w:r>
      <w:r>
        <w:rPr>
          <w:rFonts w:asciiTheme="majorHAnsi" w:hAnsiTheme="majorHAnsi" w:cs="Arial"/>
          <w:sz w:val="20"/>
          <w:szCs w:val="20"/>
        </w:rPr>
        <w:t>m. Transport uszkodzonej rzeczy</w:t>
      </w:r>
      <w:r w:rsidRPr="0025299E">
        <w:rPr>
          <w:rFonts w:asciiTheme="majorHAnsi" w:hAnsiTheme="majorHAnsi" w:cs="Arial"/>
          <w:sz w:val="20"/>
          <w:szCs w:val="20"/>
        </w:rPr>
        <w:t>, zapewnia Wykonawca.</w:t>
      </w:r>
    </w:p>
    <w:p w14:paraId="2C97F8BC" w14:textId="77777777" w:rsidR="00EB1837" w:rsidRPr="0025299E" w:rsidRDefault="00EB1837" w:rsidP="00EB1837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11. 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Na 1 miesiąc przed upływem terminu gwarancji, Wykonawca zapewnia pełny, bezpłatny przegląd okresowy całego dostarczonego </w:t>
      </w:r>
      <w:r>
        <w:rPr>
          <w:rFonts w:asciiTheme="majorHAnsi" w:hAnsiTheme="majorHAnsi" w:cs="Arial"/>
          <w:bCs/>
          <w:sz w:val="20"/>
          <w:szCs w:val="20"/>
        </w:rPr>
        <w:t>przedmiotu zamówienia</w:t>
      </w:r>
      <w:r w:rsidRPr="0025299E">
        <w:rPr>
          <w:rFonts w:asciiTheme="majorHAnsi" w:hAnsiTheme="majorHAnsi" w:cs="Arial"/>
          <w:bCs/>
          <w:sz w:val="20"/>
          <w:szCs w:val="20"/>
        </w:rPr>
        <w:t>.</w:t>
      </w:r>
    </w:p>
    <w:p w14:paraId="5D2E1E6F" w14:textId="77777777" w:rsidR="00EB1837" w:rsidRPr="0025299E" w:rsidRDefault="00EB1837" w:rsidP="00EB183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12. Wykonawca zapewni pełny autoryzowany serwis pogwarancyjny przedmiotu zamówienia przez minimum 3 lat od daty zakończenia gwarancji.</w:t>
      </w:r>
    </w:p>
    <w:p w14:paraId="4D5275DE" w14:textId="77777777" w:rsidR="00EB1837" w:rsidRPr="0025299E" w:rsidRDefault="00EB1837" w:rsidP="00EB183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13. Wykonawca zapewni dostępność do części zamiennych przez okres minimum 3 lata od chwili podpisania bezusterkowego protokołu odbioru.</w:t>
      </w:r>
    </w:p>
    <w:p w14:paraId="6F80B4EA" w14:textId="77777777" w:rsidR="00EB1837" w:rsidRPr="0025299E" w:rsidRDefault="00EB1837" w:rsidP="00EB183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14. W przypadku naprawy </w:t>
      </w:r>
      <w:r>
        <w:rPr>
          <w:rFonts w:asciiTheme="majorHAnsi" w:hAnsiTheme="majorHAnsi" w:cs="Arial"/>
          <w:sz w:val="20"/>
          <w:szCs w:val="20"/>
        </w:rPr>
        <w:t>rzeczy</w:t>
      </w:r>
      <w:r w:rsidRPr="0025299E">
        <w:rPr>
          <w:rFonts w:asciiTheme="majorHAnsi" w:hAnsiTheme="majorHAnsi" w:cs="Arial"/>
          <w:sz w:val="20"/>
          <w:szCs w:val="20"/>
        </w:rPr>
        <w:t xml:space="preserve">, termin gwarancji oraz rękojmi o których mowa w ust. 2 i ust. 3 ulega przedłużeniu o czas pozostawania </w:t>
      </w:r>
      <w:r>
        <w:rPr>
          <w:rFonts w:asciiTheme="majorHAnsi" w:hAnsiTheme="majorHAnsi" w:cs="Arial"/>
          <w:sz w:val="20"/>
          <w:szCs w:val="20"/>
        </w:rPr>
        <w:t>rzeczy</w:t>
      </w:r>
      <w:r w:rsidRPr="0025299E">
        <w:rPr>
          <w:rFonts w:asciiTheme="majorHAnsi" w:hAnsiTheme="majorHAnsi" w:cs="Arial"/>
          <w:sz w:val="20"/>
          <w:szCs w:val="20"/>
        </w:rPr>
        <w:t xml:space="preserve"> w naprawie. W przypadku naprawy wiążącej się z wymiana części, termin gwarancji i rękojmi na wymienione części równy jest okresom, o których mowa w ust. 2 </w:t>
      </w:r>
      <w:r>
        <w:rPr>
          <w:rFonts w:asciiTheme="majorHAnsi" w:hAnsiTheme="majorHAnsi" w:cs="Arial"/>
          <w:sz w:val="20"/>
          <w:szCs w:val="20"/>
        </w:rPr>
        <w:br/>
      </w:r>
      <w:r w:rsidRPr="0025299E">
        <w:rPr>
          <w:rFonts w:asciiTheme="majorHAnsi" w:hAnsiTheme="majorHAnsi" w:cs="Arial"/>
          <w:sz w:val="20"/>
          <w:szCs w:val="20"/>
        </w:rPr>
        <w:t>i ust. 3 i rozpoczyna swój bieg od daty wymiany części.</w:t>
      </w:r>
    </w:p>
    <w:p w14:paraId="37A96B18" w14:textId="77777777" w:rsidR="00EB1837" w:rsidRPr="0025299E" w:rsidRDefault="00EB1837" w:rsidP="00EB1837">
      <w:pPr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bCs/>
          <w:sz w:val="20"/>
          <w:szCs w:val="20"/>
        </w:rPr>
        <w:t xml:space="preserve">15.Czas reakcji serwisu (fizyczne stawienie się </w:t>
      </w:r>
      <w:r>
        <w:rPr>
          <w:rFonts w:asciiTheme="majorHAnsi" w:hAnsiTheme="majorHAnsi" w:cs="Arial"/>
          <w:bCs/>
          <w:sz w:val="20"/>
          <w:szCs w:val="20"/>
        </w:rPr>
        <w:t>wyznaczonej osoby w miejscu, gdzie rzecz się znajduje) max w ciągu 14 dni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licząc od momentu zgłoszenia awarii (usterki).</w:t>
      </w:r>
    </w:p>
    <w:p w14:paraId="797E5BBF" w14:textId="77777777" w:rsidR="00EB1837" w:rsidRPr="0025299E" w:rsidRDefault="00EB1837" w:rsidP="00EB1837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16. W przypadku konieczności</w:t>
      </w:r>
      <w:r>
        <w:rPr>
          <w:rFonts w:asciiTheme="majorHAnsi" w:hAnsiTheme="majorHAnsi" w:cs="Arial"/>
          <w:sz w:val="20"/>
          <w:szCs w:val="20"/>
        </w:rPr>
        <w:t xml:space="preserve"> transportu uszkodzonej rzeczy</w:t>
      </w:r>
      <w:r w:rsidRPr="0025299E">
        <w:rPr>
          <w:rFonts w:asciiTheme="majorHAnsi" w:hAnsiTheme="majorHAnsi" w:cs="Arial"/>
          <w:sz w:val="20"/>
          <w:szCs w:val="20"/>
        </w:rPr>
        <w:t>, transport na koszt własny zapewnia   Wykonawca.</w:t>
      </w:r>
    </w:p>
    <w:p w14:paraId="7F929B07" w14:textId="77777777" w:rsidR="00EB1837" w:rsidRPr="0025299E" w:rsidRDefault="00EB1837" w:rsidP="00EB1837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17. Zgłoszenie awarii lub wady następuje telefonicznie/faxem na numer telefonu/faxu ……….……………..</w:t>
      </w:r>
    </w:p>
    <w:p w14:paraId="36526A6F" w14:textId="77777777" w:rsidR="00EB1837" w:rsidRPr="0025299E" w:rsidRDefault="00EB1837" w:rsidP="00EB1837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18. W czasie obowiązywania udzielonej gwarancji lub rękojmi Wykonawca na własn</w:t>
      </w:r>
      <w:r>
        <w:rPr>
          <w:rFonts w:asciiTheme="majorHAnsi" w:hAnsiTheme="majorHAnsi" w:cs="Arial"/>
          <w:sz w:val="20"/>
          <w:szCs w:val="20"/>
        </w:rPr>
        <w:t>y koszt dojeżdża do uszkodzonej rzeczy</w:t>
      </w:r>
      <w:r w:rsidRPr="0025299E">
        <w:rPr>
          <w:rFonts w:asciiTheme="majorHAnsi" w:hAnsiTheme="majorHAnsi" w:cs="Arial"/>
          <w:sz w:val="20"/>
          <w:szCs w:val="20"/>
        </w:rPr>
        <w:t>.</w:t>
      </w:r>
    </w:p>
    <w:p w14:paraId="12C9E6CA" w14:textId="77777777" w:rsidR="00EB1837" w:rsidRPr="0025299E" w:rsidRDefault="00EB1837" w:rsidP="00EB1837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19. W przypadku istotnej naprawy </w:t>
      </w:r>
      <w:r>
        <w:rPr>
          <w:rFonts w:asciiTheme="majorHAnsi" w:hAnsiTheme="majorHAnsi" w:cs="Arial"/>
          <w:sz w:val="20"/>
          <w:szCs w:val="20"/>
        </w:rPr>
        <w:t>rzeczy</w:t>
      </w:r>
      <w:r w:rsidRPr="0025299E">
        <w:rPr>
          <w:rFonts w:asciiTheme="majorHAnsi" w:hAnsiTheme="majorHAnsi" w:cs="Arial"/>
          <w:sz w:val="20"/>
          <w:szCs w:val="20"/>
        </w:rPr>
        <w:t>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66A78B47" w14:textId="77777777" w:rsidR="00EB1837" w:rsidRDefault="00EB1837" w:rsidP="00EB1837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20. Wykonawca oświadcza, </w:t>
      </w:r>
      <w:r>
        <w:rPr>
          <w:rFonts w:asciiTheme="majorHAnsi" w:hAnsiTheme="majorHAnsi" w:cs="Arial"/>
          <w:sz w:val="20"/>
          <w:szCs w:val="20"/>
        </w:rPr>
        <w:t>że rozbudowa zakupionej rzeczy</w:t>
      </w:r>
      <w:r w:rsidRPr="0025299E">
        <w:rPr>
          <w:rFonts w:asciiTheme="majorHAnsi" w:hAnsiTheme="majorHAnsi" w:cs="Arial"/>
          <w:sz w:val="20"/>
          <w:szCs w:val="20"/>
        </w:rPr>
        <w:t xml:space="preserve">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p w14:paraId="0D3BC6DE" w14:textId="77777777" w:rsidR="00EB1837" w:rsidRDefault="00EB1837" w:rsidP="00953F82">
      <w:pPr>
        <w:rPr>
          <w:rFonts w:asciiTheme="majorHAnsi" w:hAnsiTheme="majorHAnsi" w:cs="Arial"/>
          <w:sz w:val="20"/>
          <w:szCs w:val="20"/>
        </w:rPr>
      </w:pPr>
    </w:p>
    <w:p w14:paraId="7654F5F5" w14:textId="77777777" w:rsidR="00953F82" w:rsidRDefault="00953F82" w:rsidP="00953F82">
      <w:pPr>
        <w:rPr>
          <w:rFonts w:asciiTheme="majorHAnsi" w:hAnsiTheme="majorHAnsi" w:cs="Arial"/>
          <w:sz w:val="20"/>
          <w:szCs w:val="20"/>
        </w:rPr>
      </w:pPr>
    </w:p>
    <w:p w14:paraId="346CB1D7" w14:textId="77777777" w:rsidR="00953F82" w:rsidRDefault="00953F82" w:rsidP="00953F82">
      <w:pPr>
        <w:tabs>
          <w:tab w:val="left" w:pos="1620"/>
          <w:tab w:val="left" w:pos="6660"/>
        </w:tabs>
        <w:spacing w:line="360" w:lineRule="auto"/>
        <w:jc w:val="both"/>
      </w:pPr>
    </w:p>
    <w:p w14:paraId="48EF4611" w14:textId="77777777" w:rsidR="00953F82" w:rsidRDefault="00953F82" w:rsidP="00953F82">
      <w:pPr>
        <w:tabs>
          <w:tab w:val="left" w:pos="1620"/>
          <w:tab w:val="left" w:pos="6660"/>
        </w:tabs>
        <w:spacing w:line="360" w:lineRule="auto"/>
        <w:jc w:val="both"/>
      </w:pPr>
    </w:p>
    <w:p w14:paraId="1E5FE686" w14:textId="77777777" w:rsidR="00953F82" w:rsidRDefault="00953F82" w:rsidP="00953F82">
      <w:pPr>
        <w:tabs>
          <w:tab w:val="left" w:pos="1620"/>
          <w:tab w:val="left" w:pos="6660"/>
        </w:tabs>
        <w:spacing w:line="360" w:lineRule="auto"/>
        <w:jc w:val="both"/>
      </w:pPr>
    </w:p>
    <w:p w14:paraId="6CD55D9E" w14:textId="77777777" w:rsidR="00744487" w:rsidRDefault="00744487"/>
    <w:sectPr w:rsidR="0074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935EC3"/>
    <w:multiLevelType w:val="hybridMultilevel"/>
    <w:tmpl w:val="5CA8252A"/>
    <w:lvl w:ilvl="0" w:tplc="4972F0E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8C2E69"/>
    <w:multiLevelType w:val="hybridMultilevel"/>
    <w:tmpl w:val="75943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737005"/>
    <w:multiLevelType w:val="hybridMultilevel"/>
    <w:tmpl w:val="B40A9630"/>
    <w:lvl w:ilvl="0" w:tplc="307A1A4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2322692">
    <w:abstractNumId w:val="0"/>
  </w:num>
  <w:num w:numId="2" w16cid:durableId="1771848333">
    <w:abstractNumId w:val="4"/>
  </w:num>
  <w:num w:numId="3" w16cid:durableId="1428690571">
    <w:abstractNumId w:val="3"/>
  </w:num>
  <w:num w:numId="4" w16cid:durableId="2086147640">
    <w:abstractNumId w:val="8"/>
  </w:num>
  <w:num w:numId="5" w16cid:durableId="84498720">
    <w:abstractNumId w:val="6"/>
  </w:num>
  <w:num w:numId="6" w16cid:durableId="2079014124">
    <w:abstractNumId w:val="7"/>
  </w:num>
  <w:num w:numId="7" w16cid:durableId="1776242645">
    <w:abstractNumId w:val="1"/>
  </w:num>
  <w:num w:numId="8" w16cid:durableId="1516267517">
    <w:abstractNumId w:val="9"/>
  </w:num>
  <w:num w:numId="9" w16cid:durableId="564952047">
    <w:abstractNumId w:val="5"/>
  </w:num>
  <w:num w:numId="10" w16cid:durableId="170872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87"/>
    <w:rsid w:val="004F5BCC"/>
    <w:rsid w:val="005447BA"/>
    <w:rsid w:val="00744487"/>
    <w:rsid w:val="007A7176"/>
    <w:rsid w:val="00893C07"/>
    <w:rsid w:val="00953F82"/>
    <w:rsid w:val="00EB1837"/>
    <w:rsid w:val="00F6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EB28"/>
  <w15:chartTrackingRefBased/>
  <w15:docId w15:val="{F2C845AD-801F-4733-9EC9-EACAC501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F8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F82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3F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53F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F8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53F82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F8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F82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953F8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953F82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F82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F82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F8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F82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F82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F82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F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53F8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53F82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rsid w:val="00953F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53F8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53F82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53F82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953F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rsid w:val="00953F8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53F82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953F8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3F8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53F82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953F82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3F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53F82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2300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Łukasz Kobos</cp:lastModifiedBy>
  <cp:revision>6</cp:revision>
  <dcterms:created xsi:type="dcterms:W3CDTF">2022-05-05T10:07:00Z</dcterms:created>
  <dcterms:modified xsi:type="dcterms:W3CDTF">2022-05-09T11:38:00Z</dcterms:modified>
</cp:coreProperties>
</file>