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B164" w14:textId="1B626F60" w:rsidR="007E0AEB" w:rsidRPr="00BF4287" w:rsidRDefault="0077668F" w:rsidP="0077668F">
      <w:pPr>
        <w:jc w:val="right"/>
        <w:rPr>
          <w:rFonts w:cstheme="minorHAnsi"/>
        </w:rPr>
      </w:pPr>
      <w:r w:rsidRPr="00BF4287">
        <w:rPr>
          <w:rFonts w:cstheme="minorHAnsi"/>
        </w:rPr>
        <w:t xml:space="preserve">Załącznik nr </w:t>
      </w:r>
      <w:r w:rsidR="00E658A4">
        <w:rPr>
          <w:rFonts w:cstheme="minorHAnsi"/>
        </w:rPr>
        <w:t>2</w:t>
      </w:r>
      <w:r w:rsidRPr="00BF4287">
        <w:rPr>
          <w:rFonts w:cstheme="minorHAnsi"/>
        </w:rPr>
        <w:t xml:space="preserve"> do zapytania ofertowego</w:t>
      </w:r>
    </w:p>
    <w:p w14:paraId="4BB858A0" w14:textId="77777777" w:rsidR="004E21FF" w:rsidRPr="00803127" w:rsidRDefault="00347ECC" w:rsidP="00DB4116">
      <w:pPr>
        <w:jc w:val="both"/>
        <w:rPr>
          <w:rFonts w:ascii="Times New Roman" w:hAnsi="Times New Roman" w:cs="Times New Roman"/>
        </w:rPr>
      </w:pPr>
      <w:r w:rsidRPr="00803127">
        <w:rPr>
          <w:rFonts w:ascii="Times New Roman" w:hAnsi="Times New Roman" w:cs="Times New Roman"/>
        </w:rPr>
        <w:t xml:space="preserve">Przedmiotem zamówienia jest </w:t>
      </w:r>
      <w:r w:rsidR="004E21FF" w:rsidRPr="00803127">
        <w:rPr>
          <w:rFonts w:ascii="Times New Roman" w:hAnsi="Times New Roman" w:cs="Times New Roman"/>
        </w:rPr>
        <w:t>:</w:t>
      </w:r>
    </w:p>
    <w:p w14:paraId="5E410FD3" w14:textId="4297592B" w:rsidR="005763BE" w:rsidRPr="00AD7AB8" w:rsidRDefault="004C55AD" w:rsidP="005763B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</w:rPr>
      </w:pPr>
      <w:r>
        <w:t xml:space="preserve">dostawa </w:t>
      </w:r>
      <w:r w:rsidR="005763BE">
        <w:t xml:space="preserve"> sztucznej choinki świątecznej wraz z elementami dekoracyjnymi.</w:t>
      </w:r>
    </w:p>
    <w:p w14:paraId="5010C38F" w14:textId="0108F78F" w:rsidR="004E21FF" w:rsidRPr="004E21FF" w:rsidRDefault="004E21FF" w:rsidP="005763BE">
      <w:pPr>
        <w:pStyle w:val="Akapitzlist"/>
        <w:jc w:val="both"/>
        <w:rPr>
          <w:rFonts w:cstheme="minorHAnsi"/>
          <w:bCs/>
        </w:rPr>
      </w:pPr>
    </w:p>
    <w:p w14:paraId="7FA0678C" w14:textId="132971BC" w:rsidR="00923AAE" w:rsidRPr="00B50566" w:rsidRDefault="005763BE" w:rsidP="004C55AD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b/>
          <w:bCs/>
        </w:rPr>
        <w:t>Sztuczna choinka świąteczna – 1 szt.</w:t>
      </w:r>
      <w:r w:rsidR="004C55AD">
        <w:rPr>
          <w:rFonts w:cstheme="minorHAnsi"/>
          <w:b/>
          <w:bCs/>
        </w:rPr>
        <w:t xml:space="preserve"> o następujących parametrach:</w:t>
      </w:r>
    </w:p>
    <w:p w14:paraId="7E93DC97" w14:textId="77777777" w:rsidR="005763BE" w:rsidRDefault="005763BE" w:rsidP="00B50566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Kształt: stożek</w:t>
      </w:r>
    </w:p>
    <w:p w14:paraId="4E32EFE0" w14:textId="77777777" w:rsidR="005763BE" w:rsidRDefault="005763BE" w:rsidP="00B50566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Wysokość choinki: 6 m</w:t>
      </w:r>
    </w:p>
    <w:p w14:paraId="09356C5D" w14:textId="7CA3DF39" w:rsidR="00B50566" w:rsidRDefault="005763BE" w:rsidP="00B50566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Choinka złożona z trzech pierścień o wysokości 2 m każdy</w:t>
      </w:r>
      <w:r w:rsidR="009B38EF">
        <w:rPr>
          <w:rFonts w:cstheme="minorHAnsi"/>
        </w:rPr>
        <w:t>,</w:t>
      </w:r>
    </w:p>
    <w:p w14:paraId="35B78AC3" w14:textId="7B3D303E" w:rsidR="005763BE" w:rsidRDefault="005763BE" w:rsidP="00B50566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Choinka wypełniona w całości igliwiem w kolorze zielonym,</w:t>
      </w:r>
    </w:p>
    <w:p w14:paraId="7570C596" w14:textId="7A79FCE7" w:rsidR="005763BE" w:rsidRDefault="005763BE" w:rsidP="00B50566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Konstrukcja choinki stalowa malowana o odpowiedniej stabilności,</w:t>
      </w:r>
    </w:p>
    <w:p w14:paraId="34E8306A" w14:textId="262F3AFA" w:rsidR="005763BE" w:rsidRDefault="005763BE" w:rsidP="00B50566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Poszczególne pierścienie skręcane na metalowe obejmy.</w:t>
      </w:r>
    </w:p>
    <w:p w14:paraId="7CF64A28" w14:textId="299CB3FF" w:rsidR="001D1CCD" w:rsidRPr="004C55AD" w:rsidRDefault="001D1CCD" w:rsidP="00B50566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Dodatkowe obciążenie choinki dla lepszego bezpieczeństwa co najmniej 300 kg,</w:t>
      </w:r>
    </w:p>
    <w:p w14:paraId="6F173046" w14:textId="090E0C5B" w:rsidR="004C55AD" w:rsidRDefault="001D1CCD" w:rsidP="004C55AD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Choinka wypełniona sznurem świetlnym zewnętrznym LED (światło stałe</w:t>
      </w:r>
      <w:r w:rsidR="008E69DB">
        <w:rPr>
          <w:rFonts w:cstheme="minorHAnsi"/>
        </w:rPr>
        <w:t xml:space="preserve"> w kolorze zimnej bieli</w:t>
      </w:r>
      <w:r>
        <w:rPr>
          <w:rFonts w:cstheme="minorHAnsi"/>
        </w:rPr>
        <w:t>) o długości minimalnej 220 m – 2200 LED,</w:t>
      </w:r>
    </w:p>
    <w:p w14:paraId="67A8A5FF" w14:textId="0321BCC2" w:rsidR="001D1CCD" w:rsidRDefault="001D1CCD" w:rsidP="004C55AD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Oświetlenie LED zamontowane na choince na stałe,</w:t>
      </w:r>
    </w:p>
    <w:p w14:paraId="40530AD6" w14:textId="66EBECAC" w:rsidR="001D1CCD" w:rsidRDefault="001D1CCD" w:rsidP="004C55AD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Na choince  muszą znajdować się elementy dekoracyjne w postaci </w:t>
      </w:r>
      <w:r w:rsidR="004527DF">
        <w:rPr>
          <w:rFonts w:cstheme="minorHAnsi"/>
        </w:rPr>
        <w:t xml:space="preserve">bombek min. 30 sztuk </w:t>
      </w:r>
      <w:r w:rsidR="008E69DB">
        <w:rPr>
          <w:rFonts w:cstheme="minorHAnsi"/>
        </w:rPr>
        <w:t>(połowa bombek w kolorze srebrnym, połowa w kolorze złotym),</w:t>
      </w:r>
    </w:p>
    <w:p w14:paraId="03E37248" w14:textId="193858D8" w:rsidR="008E69DB" w:rsidRDefault="008E69DB" w:rsidP="004C55AD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Na obszarze choinki 12 dekorów LED w formie śnieżynek</w:t>
      </w:r>
      <w:r w:rsidR="0025220F">
        <w:rPr>
          <w:rFonts w:cstheme="minorHAnsi"/>
        </w:rPr>
        <w:t xml:space="preserve"> o średnicy 60-70 cm</w:t>
      </w:r>
      <w:r>
        <w:rPr>
          <w:rFonts w:cstheme="minorHAnsi"/>
        </w:rPr>
        <w:t xml:space="preserve"> (6 sztuk światło w kolorze zimnej bieli; 6 sztuk światło w kolorze ciepłej bieli),</w:t>
      </w:r>
    </w:p>
    <w:p w14:paraId="21B51BC8" w14:textId="622AEBF2" w:rsidR="0042409C" w:rsidRDefault="0042409C" w:rsidP="004C55AD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Choinka musi posiadać dekorację w postaci motywu świetlnego LED 3D (światło białe zimne) na czubek; motyw o wymiarze 60-70 cm w kształcie gwiazdy o konstrukcji aluminiowej; ilość LED: minimum 320; napięcie zasilania od 220-240V AC, moc 36W</w:t>
      </w:r>
    </w:p>
    <w:p w14:paraId="749A1B1F" w14:textId="13DDA6E6" w:rsidR="00B50566" w:rsidRPr="008E69DB" w:rsidRDefault="008E69DB" w:rsidP="008E69DB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Choinka z kablem zasilającym o długości co najmniej 5 m</w:t>
      </w:r>
      <w:r w:rsidR="0025220F">
        <w:rPr>
          <w:rFonts w:cstheme="minorHAnsi"/>
        </w:rPr>
        <w:t xml:space="preserve"> z wtyczką 230 V,</w:t>
      </w:r>
    </w:p>
    <w:p w14:paraId="129CF9F8" w14:textId="2B8319D9" w:rsidR="00E658A4" w:rsidRPr="002F1D12" w:rsidRDefault="0025220F" w:rsidP="002F1D12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Moc: od 604 W, 230V AC</w:t>
      </w:r>
    </w:p>
    <w:p w14:paraId="2EE6FF7F" w14:textId="2A9F317C" w:rsidR="00B50566" w:rsidRDefault="00B50566" w:rsidP="004C55AD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Gwarancja </w:t>
      </w:r>
      <w:r w:rsidR="002F1D12">
        <w:rPr>
          <w:rFonts w:cstheme="minorHAnsi"/>
        </w:rPr>
        <w:t>24</w:t>
      </w:r>
      <w:r>
        <w:rPr>
          <w:rFonts w:cstheme="minorHAnsi"/>
        </w:rPr>
        <w:t xml:space="preserve"> miesi</w:t>
      </w:r>
      <w:r w:rsidR="002F1D12">
        <w:rPr>
          <w:rFonts w:cstheme="minorHAnsi"/>
        </w:rPr>
        <w:t>ące</w:t>
      </w:r>
      <w:r>
        <w:rPr>
          <w:rFonts w:cstheme="minorHAnsi"/>
        </w:rPr>
        <w:t>.</w:t>
      </w:r>
    </w:p>
    <w:p w14:paraId="43555D50" w14:textId="5F2B8DEE" w:rsidR="002B25C1" w:rsidRPr="002B25C1" w:rsidRDefault="002B25C1" w:rsidP="0025220F">
      <w:pPr>
        <w:pStyle w:val="Akapitzlist"/>
        <w:rPr>
          <w:rFonts w:cstheme="minorHAnsi"/>
        </w:rPr>
      </w:pPr>
    </w:p>
    <w:sectPr w:rsidR="002B25C1" w:rsidRPr="002B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918"/>
    <w:multiLevelType w:val="hybridMultilevel"/>
    <w:tmpl w:val="85C085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F96484"/>
    <w:multiLevelType w:val="hybridMultilevel"/>
    <w:tmpl w:val="D5BC1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86E35"/>
    <w:multiLevelType w:val="hybridMultilevel"/>
    <w:tmpl w:val="D88029BA"/>
    <w:lvl w:ilvl="0" w:tplc="422A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35EC3"/>
    <w:multiLevelType w:val="hybridMultilevel"/>
    <w:tmpl w:val="5CA8252A"/>
    <w:lvl w:ilvl="0" w:tplc="4972F0E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BA6CA2"/>
    <w:multiLevelType w:val="hybridMultilevel"/>
    <w:tmpl w:val="9FC0FA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CE61DC"/>
    <w:multiLevelType w:val="hybridMultilevel"/>
    <w:tmpl w:val="8B04B668"/>
    <w:lvl w:ilvl="0" w:tplc="5442D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A6960"/>
    <w:multiLevelType w:val="hybridMultilevel"/>
    <w:tmpl w:val="880A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07E16"/>
    <w:multiLevelType w:val="hybridMultilevel"/>
    <w:tmpl w:val="C046D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F764E"/>
    <w:multiLevelType w:val="hybridMultilevel"/>
    <w:tmpl w:val="F68E60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34E95"/>
    <w:multiLevelType w:val="hybridMultilevel"/>
    <w:tmpl w:val="0C7444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8001324">
    <w:abstractNumId w:val="3"/>
  </w:num>
  <w:num w:numId="2" w16cid:durableId="189228832">
    <w:abstractNumId w:val="6"/>
  </w:num>
  <w:num w:numId="3" w16cid:durableId="792753508">
    <w:abstractNumId w:val="7"/>
  </w:num>
  <w:num w:numId="4" w16cid:durableId="71851571">
    <w:abstractNumId w:val="1"/>
  </w:num>
  <w:num w:numId="5" w16cid:durableId="1403063709">
    <w:abstractNumId w:val="5"/>
  </w:num>
  <w:num w:numId="6" w16cid:durableId="1796679055">
    <w:abstractNumId w:val="2"/>
  </w:num>
  <w:num w:numId="7" w16cid:durableId="1750228386">
    <w:abstractNumId w:val="8"/>
  </w:num>
  <w:num w:numId="8" w16cid:durableId="2099329933">
    <w:abstractNumId w:val="9"/>
  </w:num>
  <w:num w:numId="9" w16cid:durableId="1458648232">
    <w:abstractNumId w:val="0"/>
  </w:num>
  <w:num w:numId="10" w16cid:durableId="1458186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405"/>
    <w:rsid w:val="00113F7A"/>
    <w:rsid w:val="001442A9"/>
    <w:rsid w:val="001D1CCD"/>
    <w:rsid w:val="0025220F"/>
    <w:rsid w:val="002B25C1"/>
    <w:rsid w:val="002F1D12"/>
    <w:rsid w:val="00347ECC"/>
    <w:rsid w:val="003B429E"/>
    <w:rsid w:val="004016C9"/>
    <w:rsid w:val="0042409C"/>
    <w:rsid w:val="0042563A"/>
    <w:rsid w:val="004347C7"/>
    <w:rsid w:val="004527DF"/>
    <w:rsid w:val="004C55AD"/>
    <w:rsid w:val="004E21FF"/>
    <w:rsid w:val="004E55D2"/>
    <w:rsid w:val="005763BE"/>
    <w:rsid w:val="00745257"/>
    <w:rsid w:val="00746405"/>
    <w:rsid w:val="0077668F"/>
    <w:rsid w:val="007D063D"/>
    <w:rsid w:val="007E0AEB"/>
    <w:rsid w:val="00803127"/>
    <w:rsid w:val="00855B25"/>
    <w:rsid w:val="008E69DB"/>
    <w:rsid w:val="00923AAE"/>
    <w:rsid w:val="009B38EF"/>
    <w:rsid w:val="009D4CDA"/>
    <w:rsid w:val="00B50529"/>
    <w:rsid w:val="00B50566"/>
    <w:rsid w:val="00BF4287"/>
    <w:rsid w:val="00D172FD"/>
    <w:rsid w:val="00D319B4"/>
    <w:rsid w:val="00DB4116"/>
    <w:rsid w:val="00E658A4"/>
    <w:rsid w:val="00E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C5E9"/>
  <w15:chartTrackingRefBased/>
  <w15:docId w15:val="{2D4AA187-AC08-4B86-AF12-B8F3F462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ECC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494CC-5C3B-40EE-B8F6-1E34A34E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Inwestycje_1</dc:creator>
  <cp:keywords/>
  <dc:description/>
  <cp:lastModifiedBy>Łukasz Kobos</cp:lastModifiedBy>
  <cp:revision>21</cp:revision>
  <cp:lastPrinted>2021-04-09T06:51:00Z</cp:lastPrinted>
  <dcterms:created xsi:type="dcterms:W3CDTF">2020-01-28T13:19:00Z</dcterms:created>
  <dcterms:modified xsi:type="dcterms:W3CDTF">2022-05-06T09:14:00Z</dcterms:modified>
</cp:coreProperties>
</file>