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808B" w14:textId="77777777" w:rsidR="00572E60" w:rsidRDefault="00633ECF">
      <w:pPr>
        <w:pStyle w:val="Standard"/>
        <w:autoSpaceDE w:val="0"/>
        <w:jc w:val="center"/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</w:pPr>
      <w:r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  <w:t>!!DRUK WEWNĘTRZNY NIE JEST WNIOSKIEM DO WFOŚ!!!</w:t>
      </w:r>
    </w:p>
    <w:p w14:paraId="7AFB5140" w14:textId="77777777" w:rsidR="00572E60" w:rsidRDefault="00633ECF">
      <w:pPr>
        <w:pStyle w:val="Standard"/>
        <w:autoSpaceDE w:val="0"/>
        <w:jc w:val="center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KWESTIONARIUSZ DOTYCZĄCY DANYCH NIEZBĘDNYCH DO PRZYGOTOWANIA WNIOSKU O DOFINANSOWANIE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br/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 xml:space="preserve">W RAMACH PROWADZENIA GMINNEGO PUNKTU OBSŁUGI 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br/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 xml:space="preserve">PROGRAMU „CZYSTE POWIETRZE” PRZEZ GMINĘ 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SOLEC-ZDRÓJ</w:t>
      </w:r>
    </w:p>
    <w:p w14:paraId="1668EEBA" w14:textId="77777777" w:rsidR="00572E60" w:rsidRDefault="00572E60">
      <w:pPr>
        <w:pStyle w:val="Standard"/>
        <w:autoSpaceDE w:val="0"/>
        <w:rPr>
          <w:rFonts w:ascii="Calibri" w:eastAsia="LiberationSerif-Italic" w:hAnsi="Calibri" w:cs="LiberationSerif-Italic"/>
          <w:i/>
          <w:iCs/>
          <w:color w:val="000000"/>
          <w:sz w:val="20"/>
          <w:szCs w:val="20"/>
          <w:u w:val="single"/>
        </w:rPr>
      </w:pPr>
    </w:p>
    <w:p w14:paraId="529B0D64" w14:textId="77777777" w:rsidR="00572E60" w:rsidRDefault="00633ECF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1. Dane wnioskodawcy (Beneficjenta programu):</w:t>
      </w:r>
    </w:p>
    <w:p w14:paraId="215D9B88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IMIĘ:……………..……………..……………..…………………….……………..……………........................</w:t>
      </w:r>
    </w:p>
    <w:p w14:paraId="1F2480F5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NAZWISKO:……………..……………..……………..…………….……………..………….........................</w:t>
      </w:r>
    </w:p>
    <w:p w14:paraId="5673F498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PESEL: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……………..……………..……………..………………….……………..……………........................</w:t>
      </w:r>
    </w:p>
    <w:p w14:paraId="397B50E6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NIP (jeśli prowadzona jest działalność gospodarcza):……………..……………..……………....</w:t>
      </w:r>
    </w:p>
    <w:p w14:paraId="4ADB4DB0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TELEFON KONTAKTOWY: ……………..……………..………………………..……………....................</w:t>
      </w:r>
    </w:p>
    <w:p w14:paraId="5A403360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E-MAIL:……………..……………..……………..………..…………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…..…………….....................</w:t>
      </w:r>
    </w:p>
    <w:p w14:paraId="6BFFCCEE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NUMER RACHUNKU BANKOWEGO:</w:t>
      </w:r>
    </w:p>
    <w:p w14:paraId="4F65A53F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__ __ __ __ __ __ __ __ __ __ __ __ __ __ __ __ __ __ __ __ __ __ __ __ __ __</w:t>
      </w:r>
    </w:p>
    <w:p w14:paraId="09813330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……………..……………..……………..………………………………..............</w:t>
      </w:r>
    </w:p>
    <w:p w14:paraId="3C956EFC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……………..……………..……………..………..……………..……………..……………..………....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...............</w:t>
      </w:r>
    </w:p>
    <w:p w14:paraId="4BCF9C60" w14:textId="77777777" w:rsidR="00572E60" w:rsidRDefault="00572E60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14:paraId="76AEFF1D" w14:textId="77777777" w:rsidR="00572E60" w:rsidRDefault="00633ECF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2. Dane współmałżonka:</w:t>
      </w:r>
    </w:p>
    <w:p w14:paraId="327DFF7C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IMIĘ:……………..……………..……………..…………………….....................................................</w:t>
      </w:r>
    </w:p>
    <w:p w14:paraId="26BF0CF1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NAZWISKO:……………..……………..……………..……………...................................................</w:t>
      </w:r>
    </w:p>
    <w:p w14:paraId="0A604BAD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PESEL: ……………..……………..……………..………………….....................................................</w:t>
      </w:r>
    </w:p>
    <w:p w14:paraId="2B43E252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Ustawowa wspólnota majątkowa: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14:paraId="664E3FA6" w14:textId="77777777" w:rsidR="00572E60" w:rsidRDefault="00572E60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</w:p>
    <w:p w14:paraId="62ECB7AB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3. NUMER KSIĘGI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WIECZYSTEJ: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……………..……………..……………..……………..…………..........</w:t>
      </w:r>
    </w:p>
    <w:p w14:paraId="2E4EF855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4. NUMER DZIAŁKI: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……………..……………………………………………………………………...............</w:t>
      </w:r>
    </w:p>
    <w:p w14:paraId="2699AD39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5. POWIERZCHNIA CAŁKOWITA BUDYNKU (m²):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……………..…………….………………….......</w:t>
      </w:r>
    </w:p>
    <w:p w14:paraId="70971D19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6. ROK WYSTĄPIENIA O ZGODĘ NA BUDOWĘ: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  _ __ __ __</w:t>
      </w:r>
    </w:p>
    <w:p w14:paraId="70444D87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7. ADRES BUDYNK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U: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……………..……………..……………..……………………………………...............</w:t>
      </w:r>
    </w:p>
    <w:p w14:paraId="075F2138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8. POWIERZCHNIA PRZEZNACZONA NA DZIAŁALNOŚĆ GOSPODARCZĄ: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…………………</w:t>
      </w:r>
    </w:p>
    <w:p w14:paraId="678A077B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9. WCZEŚNIEJ DOTACJA Z PROGRAMU „CZYSTE POWIETRZE”: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14:paraId="354DE4FB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10. ILOŚĆ ŹRODEŁ CIEPŁA NIE SPEŁNIAJĄCYCH WYMAGAŃ 5-klasy (przed inwestyc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ją):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…................</w:t>
      </w:r>
    </w:p>
    <w:p w14:paraId="08564F39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11. CZY ZUŻYCIE GAZU PRZEKRACZA 5600 kWh/rok – średnia z 3 ostatnich lat (przed inwestycją):</w:t>
      </w:r>
    </w:p>
    <w:p w14:paraId="7229EF9B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NIE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 MA GAZU W POSESJI</w:t>
      </w:r>
    </w:p>
    <w:p w14:paraId="4DDA0C76" w14:textId="77777777" w:rsidR="00572E60" w:rsidRDefault="00572E60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14:paraId="411CEE26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12. ZAKRES JAKI BĘDZIE OBEJMOWAŁA INWESTYCJA (proszę zaznaczyć):</w:t>
      </w:r>
    </w:p>
    <w:p w14:paraId="0DE8F522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Audyt energetyczny</w:t>
      </w:r>
    </w:p>
    <w:p w14:paraId="3D10DE36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Dokumentacja projektowa</w:t>
      </w:r>
    </w:p>
    <w:p w14:paraId="4B2994AF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Ekspertyzy ornitologiczne lub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chiropterologiczne</w:t>
      </w:r>
      <w:proofErr w:type="spellEnd"/>
    </w:p>
    <w:p w14:paraId="1539D9F7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Podłączenie do sieci ciepłowniczej wraz z przyłączem</w:t>
      </w:r>
    </w:p>
    <w:p w14:paraId="676B8AC8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powietrze/woda (klasa efektywności energetycznej minimum A+)</w:t>
      </w:r>
    </w:p>
    <w:p w14:paraId="23B80163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powietrze/woda (klasa efektywności energe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tycznej minimum A++)</w:t>
      </w:r>
    </w:p>
    <w:p w14:paraId="6519E790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powietrze/powietrze (klasa efektywności energetycznej minimum A+)</w:t>
      </w:r>
    </w:p>
    <w:p w14:paraId="2DD56CC9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Gruntowa pompa ciepła o podwyższonej klasie efektywności energetycznej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(klasa efektywności energetycznej minimum A++)</w:t>
      </w:r>
    </w:p>
    <w:p w14:paraId="6FBB1CF4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</w:pP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□ Kocioł gazowy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kondensacyjny (klasa efektywności energetycznej minimum A)</w:t>
      </w:r>
    </w:p>
    <w:p w14:paraId="7852B6D8" w14:textId="77777777" w:rsidR="00572E60" w:rsidRDefault="00633ECF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Kotłownia gazowa (w przypadku gdy budynek nie jest przyłączony wcześniej do sieci gazowej, kocioł gazowy kondensacyjny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klasa efektywności energetycznej minimum A</w:t>
      </w:r>
      <w:r>
        <w:rPr>
          <w:rFonts w:ascii="Calibri" w:eastAsia="Webdings" w:hAnsi="Calibri" w:cs="Webdings"/>
          <w:color w:val="000000"/>
          <w:sz w:val="20"/>
          <w:szCs w:val="20"/>
        </w:rPr>
        <w:t>)</w:t>
      </w:r>
    </w:p>
    <w:p w14:paraId="183D8690" w14:textId="77777777" w:rsidR="00572E60" w:rsidRDefault="00633ECF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olejowy kondensacyjny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(klasa efektywności energetycznej minimum A)</w:t>
      </w:r>
    </w:p>
    <w:p w14:paraId="0B60132A" w14:textId="77777777" w:rsidR="00572E60" w:rsidRDefault="00633ECF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Kocioł zgazowujący drewno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możliwość dofinansowania wyłącznie w przypadku gdy budynek/lokal mieszkalny nie jest podłączony do sieci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(klasa efektywności energetycznej minimum A+,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+ obowiązkowo zbiornik akumulacyjny/buforowy/zbiornik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cwu</w:t>
      </w:r>
      <w:proofErr w:type="spellEnd"/>
    </w:p>
    <w:p w14:paraId="7FCBE55B" w14:textId="77777777" w:rsidR="00572E60" w:rsidRDefault="00633ECF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-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możliwość dofinansowania wyłącznie w przypadku gdy budynek/lokal mieszkalny nie jest podłączony do sieci dystrybucji gazu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(kla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sa efektywności energetycznej minimum A+,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kotły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14:paraId="4C2ACF9D" w14:textId="77777777" w:rsidR="00572E60" w:rsidRDefault="00633ECF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o podwyższonym standardzie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możliwość dof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inansowania wyłącznie w przypadku gdy budynek/lokal mieszkalny nie jest podłączony do sieci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(klasa efektywności energetycznej minimum A+, obniżona emisja cząstek stałych o wartości </w:t>
      </w:r>
      <w:r>
        <w:rPr>
          <w:rFonts w:ascii="Calibri" w:eastAsia="Arial" w:hAnsi="Calibri"/>
          <w:color w:val="000000"/>
          <w:sz w:val="20"/>
          <w:szCs w:val="20"/>
          <w:lang w:eastAsia="pl-PL"/>
        </w:rPr>
        <w:t>≤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20 mg/m³,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, ko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14:paraId="216BA81B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ogrzewanie elektryczne</w:t>
      </w:r>
    </w:p>
    <w:p w14:paraId="3A1CE721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Instalacja centralnego ogrzewania oraz instalacja ciepłej wody użytkowej</w:t>
      </w:r>
    </w:p>
    <w:p w14:paraId="01DBB63B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wentylacja mechaniczna z odzyskiem ciepła (klasa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efektywności energetycznej minimum A)</w:t>
      </w:r>
    </w:p>
    <w:p w14:paraId="64EAB5B8" w14:textId="77777777" w:rsidR="00572E60" w:rsidRDefault="00633ECF">
      <w:pPr>
        <w:pStyle w:val="Standard"/>
        <w:autoSpaceDE w:val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mikroinstalacja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fotowoltaiczna (jednocześnie należy dokonywać wymiany źródła ciepła)</w:t>
      </w:r>
    </w:p>
    <w:p w14:paraId="1B4A4E35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ocieplenie przegród budowlanych: …...............m²</w:t>
      </w:r>
    </w:p>
    <w:p w14:paraId="0CA70320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Stolarka okienna (wyłącznie w pomieszczeniach ogrzewanych): …...........m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²</w:t>
      </w:r>
    </w:p>
    <w:p w14:paraId="7E2F9B1E" w14:textId="77777777" w:rsidR="00572E60" w:rsidRDefault="00633ECF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Stolarka drzwiowa(drzwi zewnętrzne, bramy garażowe): ….......................m²</w:t>
      </w:r>
    </w:p>
    <w:p w14:paraId="035ECC75" w14:textId="77777777" w:rsidR="00572E60" w:rsidRDefault="00633ECF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13. DATA PIERWSZEGO PONIESIONEGO KOSZTU np. zaliczka, faktura (jeśli jest):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……………..…………..</w:t>
      </w:r>
    </w:p>
    <w:p w14:paraId="66D65009" w14:textId="77777777" w:rsidR="00572E60" w:rsidRDefault="00633ECF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14. DOCHÓD (zgodny z deklaracją PIT za rok …............. - proszę wpisać za jaki ro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k):</w:t>
      </w:r>
    </w:p>
    <w:p w14:paraId="46C95790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Proszę wpisać dane z pozycji „Podstawa obliczenia podatku”:</w:t>
      </w:r>
    </w:p>
    <w:p w14:paraId="3531178A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PIT-36 poz. 256:...................</w:t>
      </w:r>
    </w:p>
    <w:p w14:paraId="3760D603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PIT-37 poz. 113: …................</w:t>
      </w:r>
    </w:p>
    <w:p w14:paraId="18FEF281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PIT-40-A poz. 46: ……………..zł</w:t>
      </w:r>
    </w:p>
    <w:p w14:paraId="07AA084C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PIT-28: Przychód ogółem…………………. Stawka podatku:……………..</w:t>
      </w:r>
    </w:p>
    <w:p w14:paraId="210CFF63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PIT-28: Przychód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ogółem…………………. Stawka podatku:……………..</w:t>
      </w:r>
    </w:p>
    <w:p w14:paraId="0AAE4026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Inne dochody:……………..……………..……………..……………..……………..………………………………</w:t>
      </w:r>
    </w:p>
    <w:p w14:paraId="59DFBAB5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……………..……………..……………..……………..……………..……………………………….……………..</w:t>
      </w:r>
    </w:p>
    <w:p w14:paraId="770AA7D6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15. WSPÓŁWŁAŚCICIELE:</w:t>
      </w:r>
    </w:p>
    <w:p w14:paraId="6ED5C722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1A455013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…..…………….……………..………………….</w:t>
      </w:r>
    </w:p>
    <w:p w14:paraId="701DB1F4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14:paraId="3E40E1AA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5A1E12B2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4EC00BA2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14:paraId="388B1EF1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ADRES ZAMIESZKANIA: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……………..……………..……………..………………………………</w:t>
      </w:r>
    </w:p>
    <w:p w14:paraId="4C2EDC44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3CC4F8F1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14:paraId="6B8F0007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14:paraId="6800FB82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ADRES ZAMIESZKANIA: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……………..……………..……………..………………………………</w:t>
      </w:r>
    </w:p>
    <w:p w14:paraId="08BDAAE2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14:paraId="6F514EDB" w14:textId="77777777" w:rsidR="00572E60" w:rsidRDefault="00633ECF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Zgoda na gromadzenie, przetwarzanie i przekazywanie danych osobowych, a także wprowadzanie ich do systemów informatycznych w celu złożenia wniosku o dofinansowanie w ram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ach prowadzonego przez Gminę Solec-Zdrój punktu </w:t>
      </w:r>
      <w:proofErr w:type="spellStart"/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konsultacyjno</w:t>
      </w:r>
      <w:proofErr w:type="spellEnd"/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 xml:space="preserve"> - informacyjnego programu „Czyste Powietrze” :</w:t>
      </w:r>
    </w:p>
    <w:p w14:paraId="1D4B0E96" w14:textId="77777777" w:rsidR="00572E60" w:rsidRDefault="00633ECF">
      <w:pPr>
        <w:pStyle w:val="Standard"/>
        <w:autoSpaceDE w:val="0"/>
        <w:jc w:val="both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Niniejszym wyrażam zgodę na gromadzenie, przetwarzanie i przekazywanie danych osobowych, a także wprowadzanie ich do systemów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informatycznych przez Gminę Solec-Zdrój w ramach realizacji zadania publicznego tj. prowadzenie punktu </w:t>
      </w:r>
      <w:proofErr w:type="spellStart"/>
      <w:r>
        <w:rPr>
          <w:rFonts w:ascii="Calibri" w:eastAsia="TimesNewRomanPSMT" w:hAnsi="Calibri" w:cs="TimesNewRomanPSMT"/>
          <w:color w:val="000000"/>
          <w:sz w:val="20"/>
          <w:szCs w:val="20"/>
        </w:rPr>
        <w:t>konsultacyjno</w:t>
      </w:r>
      <w:proofErr w:type="spellEnd"/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- informacyjnego dla osób ubiegających się o dofinansowanie w ramach programu „Czyste Powietrze”. Do przetwarzania danych osobowych stosuje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 się przepisy Rozporządzenia Parlamentu Europejskiego i Rady (UE) 2016/679 z dnia 27 kwietnia 2016r., w sprawie ochrony osób fizycznych w związku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br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z przepływem danych osobowych i w sprawie swobodnego przepływu takich danych oraz uchylenia dyrektywy 95/46/WE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. Gmina Solec-Zdrój informuje, iż nie będzie wykorzystywała danych osobowych zawartych w kwestionariuszu  do celów innych niż realizacja zadania publicznego, w tym do zautomatyzowanego podejmowania decyzji oraz profilowania i wywoływania skutków prawnych l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ub w podobny sposób istotnie wpływających na Wnioskodawcę.</w:t>
      </w:r>
    </w:p>
    <w:p w14:paraId="637B610A" w14:textId="77777777" w:rsidR="00572E60" w:rsidRDefault="00572E60">
      <w:pPr>
        <w:pStyle w:val="Standard"/>
        <w:autoSpaceDE w:val="0"/>
        <w:jc w:val="both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14:paraId="0F46A097" w14:textId="77777777" w:rsidR="00572E60" w:rsidRDefault="00572E60">
      <w:pPr>
        <w:pStyle w:val="Standard"/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14:paraId="238B802C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14:paraId="39C0DE1E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Data, podpis</w:t>
      </w:r>
    </w:p>
    <w:p w14:paraId="3715FF56" w14:textId="77777777" w:rsidR="00572E60" w:rsidRDefault="00572E60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61F1694C" w14:textId="77777777" w:rsidR="00572E60" w:rsidRDefault="00572E60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05616766" w14:textId="77777777" w:rsidR="00572E60" w:rsidRDefault="00633ECF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Oświadczam, że zapoznałem się z aktualnym regulaminem Programu priorytetowego „Czyste Powietrze”, a powyższe dane są prawdziwe i pełne. Oświadc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zam, że jest mi znana odpowiedzialność karna, w szczególności za złożenie podrobionego, przerobionego, poświadczającego nieprawdę albo nierzetelnego dokumentu albo złożenie nierzetelnego, pisemnego oświadczenia  dotyczącego okoliczności mających istotne zn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aczenie dla uzyskania dofinansowania od Wojewódzkiego Funduszu Ochrony Środowiska i Gospodarki Wodnej w Kielcach wynikająca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br/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 art. 297 ustawy z dnia 6 czerwca 1997 roku – Kodeks karny.</w:t>
      </w:r>
    </w:p>
    <w:p w14:paraId="04C85EEB" w14:textId="77777777" w:rsidR="00572E60" w:rsidRDefault="00572E60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14:paraId="15EE0CF4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14:paraId="6873AD3A" w14:textId="77777777" w:rsidR="00572E60" w:rsidRDefault="00633ECF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Data, podpis</w:t>
      </w:r>
    </w:p>
    <w:p w14:paraId="38C979F0" w14:textId="77777777" w:rsidR="00572E60" w:rsidRDefault="00572E60">
      <w:pPr>
        <w:pStyle w:val="Standard"/>
        <w:rPr>
          <w:rFonts w:ascii="Calibri" w:hAnsi="Calibri"/>
          <w:sz w:val="20"/>
          <w:szCs w:val="20"/>
        </w:rPr>
      </w:pPr>
    </w:p>
    <w:sectPr w:rsidR="00572E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D939" w14:textId="77777777" w:rsidR="00633ECF" w:rsidRDefault="00633ECF">
      <w:r>
        <w:separator/>
      </w:r>
    </w:p>
  </w:endnote>
  <w:endnote w:type="continuationSeparator" w:id="0">
    <w:p w14:paraId="40DA7B61" w14:textId="77777777" w:rsidR="00633ECF" w:rsidRDefault="006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charset w:val="00"/>
    <w:family w:val="roman"/>
    <w:pitch w:val="default"/>
  </w:font>
  <w:font w:name="LiberationSerif-Italic">
    <w:charset w:val="00"/>
    <w:family w:val="roman"/>
    <w:pitch w:val="default"/>
  </w:font>
  <w:font w:name="LiberationSerif"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05C4" w14:textId="77777777" w:rsidR="00633ECF" w:rsidRDefault="00633ECF">
      <w:r>
        <w:rPr>
          <w:color w:val="000000"/>
        </w:rPr>
        <w:separator/>
      </w:r>
    </w:p>
  </w:footnote>
  <w:footnote w:type="continuationSeparator" w:id="0">
    <w:p w14:paraId="2386CBE8" w14:textId="77777777" w:rsidR="00633ECF" w:rsidRDefault="0063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2E60"/>
    <w:rsid w:val="0019358A"/>
    <w:rsid w:val="00572E60"/>
    <w:rsid w:val="006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E24F"/>
  <w15:docId w15:val="{DBB22C66-529D-42C3-B563-A9616717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Szostak-K</dc:creator>
  <cp:lastModifiedBy>Łukasz Kobos</cp:lastModifiedBy>
  <cp:revision>2</cp:revision>
  <cp:lastPrinted>2021-12-13T08:19:00Z</cp:lastPrinted>
  <dcterms:created xsi:type="dcterms:W3CDTF">2021-12-16T11:00:00Z</dcterms:created>
  <dcterms:modified xsi:type="dcterms:W3CDTF">2021-12-16T11:00:00Z</dcterms:modified>
</cp:coreProperties>
</file>